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FC" w:rsidRPr="00AE242D" w:rsidRDefault="00930FAA" w:rsidP="00AE242D">
      <w:pPr>
        <w:spacing w:before="120" w:after="120"/>
        <w:jc w:val="center"/>
        <w:rPr>
          <w:b/>
          <w:sz w:val="32"/>
          <w:szCs w:val="32"/>
        </w:rPr>
      </w:pPr>
      <w:r w:rsidRPr="00AE242D">
        <w:rPr>
          <w:b/>
          <w:sz w:val="32"/>
          <w:szCs w:val="32"/>
        </w:rPr>
        <w:t xml:space="preserve">ĐỀ CƯƠNG </w:t>
      </w:r>
      <w:r w:rsidR="00CC11C4" w:rsidRPr="00AE242D">
        <w:rPr>
          <w:b/>
          <w:sz w:val="32"/>
          <w:szCs w:val="32"/>
        </w:rPr>
        <w:t>XÂY DỰ</w:t>
      </w:r>
      <w:r w:rsidR="00A2610F" w:rsidRPr="00AE242D">
        <w:rPr>
          <w:b/>
          <w:sz w:val="32"/>
          <w:szCs w:val="32"/>
        </w:rPr>
        <w:t xml:space="preserve">NG </w:t>
      </w:r>
    </w:p>
    <w:p w:rsidR="004C636D" w:rsidRDefault="00E12947" w:rsidP="00697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3E6CC1" w:rsidRPr="00AE242D">
        <w:rPr>
          <w:b/>
          <w:sz w:val="32"/>
          <w:szCs w:val="32"/>
        </w:rPr>
        <w:t>Cẩm nang Sản phẩm và Dịch vụ CNTT TP.HCM tiêu biểu</w:t>
      </w:r>
    </w:p>
    <w:p w:rsidR="00531854" w:rsidRPr="00AE242D" w:rsidRDefault="003E6CC1" w:rsidP="00697AF0">
      <w:pPr>
        <w:jc w:val="center"/>
        <w:rPr>
          <w:b/>
          <w:sz w:val="32"/>
          <w:szCs w:val="32"/>
        </w:rPr>
      </w:pPr>
      <w:r w:rsidRPr="00AE242D">
        <w:rPr>
          <w:b/>
          <w:sz w:val="32"/>
          <w:szCs w:val="32"/>
        </w:rPr>
        <w:t xml:space="preserve"> </w:t>
      </w:r>
      <w:proofErr w:type="gramStart"/>
      <w:r w:rsidRPr="00AE242D">
        <w:rPr>
          <w:b/>
          <w:sz w:val="32"/>
          <w:szCs w:val="32"/>
        </w:rPr>
        <w:t>năm</w:t>
      </w:r>
      <w:proofErr w:type="gramEnd"/>
      <w:r w:rsidRPr="00AE242D">
        <w:rPr>
          <w:b/>
          <w:sz w:val="32"/>
          <w:szCs w:val="32"/>
        </w:rPr>
        <w:t xml:space="preserve"> 2012</w:t>
      </w:r>
      <w:r w:rsidR="00A2610F" w:rsidRPr="00AE242D">
        <w:rPr>
          <w:b/>
          <w:sz w:val="32"/>
          <w:szCs w:val="32"/>
        </w:rPr>
        <w:t>”</w:t>
      </w:r>
    </w:p>
    <w:p w:rsidR="000625DD" w:rsidRDefault="00C07EBD" w:rsidP="00440D29">
      <w:pPr>
        <w:spacing w:before="120" w:after="120"/>
        <w:jc w:val="center"/>
        <w:rPr>
          <w:i/>
          <w:szCs w:val="28"/>
        </w:rPr>
      </w:pPr>
      <w:r w:rsidRPr="00C07EBD">
        <w:rPr>
          <w:i/>
          <w:szCs w:val="28"/>
        </w:rPr>
        <w:t xml:space="preserve">(Đính kèm công văn số </w:t>
      </w:r>
      <w:r w:rsidR="000557DF">
        <w:rPr>
          <w:i/>
          <w:szCs w:val="28"/>
        </w:rPr>
        <w:t xml:space="preserve">   </w:t>
      </w:r>
      <w:r w:rsidR="007D09EF">
        <w:rPr>
          <w:i/>
          <w:szCs w:val="28"/>
        </w:rPr>
        <w:t xml:space="preserve">   /STTTT-KHTH ngày      tháng 5</w:t>
      </w:r>
      <w:r w:rsidR="000557DF">
        <w:rPr>
          <w:i/>
          <w:szCs w:val="28"/>
        </w:rPr>
        <w:t xml:space="preserve"> năm </w:t>
      </w:r>
      <w:r w:rsidR="007D09EF">
        <w:rPr>
          <w:i/>
          <w:szCs w:val="28"/>
        </w:rPr>
        <w:t>2012</w:t>
      </w:r>
      <w:r w:rsidR="000557DF">
        <w:rPr>
          <w:i/>
          <w:szCs w:val="28"/>
        </w:rPr>
        <w:t>)</w:t>
      </w:r>
    </w:p>
    <w:p w:rsidR="00C07EBD" w:rsidRDefault="00C07EBD" w:rsidP="00AE242D">
      <w:pPr>
        <w:spacing w:before="120" w:after="120"/>
        <w:jc w:val="center"/>
        <w:rPr>
          <w:i/>
          <w:szCs w:val="28"/>
        </w:rPr>
      </w:pPr>
    </w:p>
    <w:p w:rsidR="000625DD" w:rsidRPr="00B62625" w:rsidRDefault="000625DD" w:rsidP="0086101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rPr>
          <w:b/>
          <w:bCs/>
          <w:szCs w:val="28"/>
        </w:rPr>
      </w:pPr>
      <w:r w:rsidRPr="00B62625">
        <w:rPr>
          <w:b/>
          <w:bCs/>
          <w:szCs w:val="28"/>
        </w:rPr>
        <w:t>Thông tin chung:</w:t>
      </w:r>
    </w:p>
    <w:p w:rsidR="000625DD" w:rsidRPr="00ED620D" w:rsidRDefault="000625DD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ED620D">
        <w:rPr>
          <w:sz w:val="28"/>
          <w:szCs w:val="28"/>
        </w:rPr>
        <w:t>Số lượ</w:t>
      </w:r>
      <w:r w:rsidR="003E6CC1" w:rsidRPr="00ED620D">
        <w:rPr>
          <w:sz w:val="28"/>
          <w:szCs w:val="28"/>
        </w:rPr>
        <w:t xml:space="preserve">ng phát hành: </w:t>
      </w:r>
      <w:r w:rsidR="00A85927">
        <w:rPr>
          <w:sz w:val="28"/>
          <w:szCs w:val="28"/>
        </w:rPr>
        <w:t>1</w:t>
      </w:r>
      <w:r w:rsidRPr="00ED620D">
        <w:rPr>
          <w:sz w:val="28"/>
          <w:szCs w:val="28"/>
        </w:rPr>
        <w:t>000 cuốn</w:t>
      </w:r>
    </w:p>
    <w:p w:rsidR="000625DD" w:rsidRPr="00ED620D" w:rsidRDefault="000625DD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ED620D">
        <w:rPr>
          <w:sz w:val="28"/>
          <w:szCs w:val="28"/>
        </w:rPr>
        <w:t>Số lượng sản phẩm</w:t>
      </w:r>
      <w:r w:rsidR="00B37AC1" w:rsidRPr="00ED620D">
        <w:rPr>
          <w:sz w:val="28"/>
          <w:szCs w:val="28"/>
        </w:rPr>
        <w:t>, dịch vụ</w:t>
      </w:r>
      <w:r w:rsidRPr="00ED620D">
        <w:rPr>
          <w:sz w:val="28"/>
          <w:szCs w:val="28"/>
        </w:rPr>
        <w:t xml:space="preserve"> CNTT được giới thiệu</w:t>
      </w:r>
      <w:r w:rsidR="005479E7">
        <w:rPr>
          <w:sz w:val="28"/>
          <w:szCs w:val="28"/>
        </w:rPr>
        <w:t xml:space="preserve"> dự kiến</w:t>
      </w:r>
      <w:r w:rsidRPr="00ED620D">
        <w:rPr>
          <w:sz w:val="28"/>
          <w:szCs w:val="28"/>
        </w:rPr>
        <w:t>: 100 sản phẩm</w:t>
      </w:r>
    </w:p>
    <w:p w:rsidR="000625DD" w:rsidRPr="00ED620D" w:rsidRDefault="000625DD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ED620D">
        <w:rPr>
          <w:sz w:val="28"/>
          <w:szCs w:val="28"/>
        </w:rPr>
        <w:t>Ngôn ngữ đượ</w:t>
      </w:r>
      <w:r w:rsidR="0040001B" w:rsidRPr="00ED620D">
        <w:rPr>
          <w:sz w:val="28"/>
          <w:szCs w:val="28"/>
        </w:rPr>
        <w:t>c trình bày</w:t>
      </w:r>
      <w:r w:rsidRPr="00ED620D">
        <w:rPr>
          <w:sz w:val="28"/>
          <w:szCs w:val="28"/>
        </w:rPr>
        <w:t>: Anh – Việt</w:t>
      </w:r>
    </w:p>
    <w:p w:rsidR="000625DD" w:rsidRPr="00ED620D" w:rsidRDefault="000625DD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ED620D">
        <w:rPr>
          <w:sz w:val="28"/>
          <w:szCs w:val="28"/>
        </w:rPr>
        <w:t>Đối tượng doanh nghiệp</w:t>
      </w:r>
      <w:r w:rsidR="00B37AC1" w:rsidRPr="00ED620D">
        <w:rPr>
          <w:sz w:val="28"/>
          <w:szCs w:val="28"/>
        </w:rPr>
        <w:t xml:space="preserve"> tham gia</w:t>
      </w:r>
      <w:r w:rsidRPr="00ED620D">
        <w:rPr>
          <w:sz w:val="28"/>
          <w:szCs w:val="28"/>
        </w:rPr>
        <w:t xml:space="preserve">: </w:t>
      </w:r>
      <w:r w:rsidR="00B37AC1" w:rsidRPr="00ED620D">
        <w:rPr>
          <w:sz w:val="28"/>
          <w:szCs w:val="28"/>
        </w:rPr>
        <w:t xml:space="preserve">Doanh nghiệp </w:t>
      </w:r>
      <w:r w:rsidRPr="00ED620D">
        <w:rPr>
          <w:sz w:val="28"/>
          <w:szCs w:val="28"/>
        </w:rPr>
        <w:t>phần mềm, dịch vụ phần mềm, dịch vụ tích hợp</w:t>
      </w:r>
      <w:r w:rsidR="00B37AC1" w:rsidRPr="00ED620D">
        <w:rPr>
          <w:sz w:val="28"/>
          <w:szCs w:val="28"/>
        </w:rPr>
        <w:t>.</w:t>
      </w:r>
    </w:p>
    <w:p w:rsidR="003E6CC1" w:rsidRPr="00ED620D" w:rsidRDefault="000625DD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3432A6">
        <w:rPr>
          <w:sz w:val="28"/>
          <w:szCs w:val="28"/>
        </w:rPr>
        <w:t xml:space="preserve">Nội dung cẩm nang: </w:t>
      </w:r>
      <w:r w:rsidR="00B37AC1" w:rsidRPr="00ED620D">
        <w:rPr>
          <w:sz w:val="28"/>
          <w:szCs w:val="28"/>
        </w:rPr>
        <w:t>Giới thiêu t</w:t>
      </w:r>
      <w:r w:rsidRPr="003432A6">
        <w:rPr>
          <w:sz w:val="28"/>
          <w:szCs w:val="28"/>
        </w:rPr>
        <w:t>hông tin đầy đủ và chi tiết của tất cả các sản phẩm và dịch vụ phần mềm.</w:t>
      </w:r>
    </w:p>
    <w:p w:rsidR="003E6CC1" w:rsidRPr="00ED620D" w:rsidRDefault="003E6CC1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Phạm vi điều tra: T</w:t>
      </w:r>
      <w:r w:rsidR="003C6FD0" w:rsidRPr="00ED620D">
        <w:rPr>
          <w:sz w:val="28"/>
          <w:szCs w:val="28"/>
        </w:rPr>
        <w:t>rên toàn</w:t>
      </w:r>
      <w:r w:rsidRPr="003432A6">
        <w:rPr>
          <w:sz w:val="28"/>
          <w:szCs w:val="28"/>
        </w:rPr>
        <w:t xml:space="preserve"> quốc nhưng chủ yếu lấy tại TP.</w:t>
      </w:r>
      <w:r w:rsidR="00415AAE" w:rsidRPr="00ED620D">
        <w:rPr>
          <w:sz w:val="28"/>
          <w:szCs w:val="28"/>
        </w:rPr>
        <w:t xml:space="preserve"> </w:t>
      </w:r>
      <w:r w:rsidRPr="003432A6">
        <w:rPr>
          <w:sz w:val="28"/>
          <w:szCs w:val="28"/>
        </w:rPr>
        <w:t>HCM</w:t>
      </w:r>
    </w:p>
    <w:p w:rsidR="000625DD" w:rsidRPr="00ED620D" w:rsidRDefault="00114829" w:rsidP="00861012">
      <w:pPr>
        <w:pStyle w:val="ListParagraph"/>
        <w:numPr>
          <w:ilvl w:val="1"/>
          <w:numId w:val="7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ED620D">
        <w:rPr>
          <w:sz w:val="28"/>
          <w:szCs w:val="28"/>
        </w:rPr>
        <w:t xml:space="preserve">Hình thức phát hành: </w:t>
      </w:r>
    </w:p>
    <w:p w:rsidR="000625DD" w:rsidRPr="003432A6" w:rsidRDefault="00381ACD" w:rsidP="00861012">
      <w:pPr>
        <w:numPr>
          <w:ilvl w:val="1"/>
          <w:numId w:val="1"/>
        </w:numPr>
        <w:tabs>
          <w:tab w:val="left" w:pos="980"/>
        </w:tabs>
        <w:spacing w:before="120" w:after="120"/>
        <w:ind w:hanging="20"/>
        <w:jc w:val="both"/>
        <w:rPr>
          <w:bCs/>
          <w:szCs w:val="28"/>
        </w:rPr>
      </w:pPr>
      <w:r>
        <w:rPr>
          <w:bCs/>
          <w:szCs w:val="28"/>
        </w:rPr>
        <w:t>Bản in</w:t>
      </w:r>
      <w:r w:rsidR="00E239B2">
        <w:rPr>
          <w:bCs/>
          <w:szCs w:val="28"/>
        </w:rPr>
        <w:t xml:space="preserve"> trên giấy</w:t>
      </w:r>
    </w:p>
    <w:p w:rsidR="000625DD" w:rsidRPr="003432A6" w:rsidRDefault="0078002B" w:rsidP="00861012">
      <w:pPr>
        <w:numPr>
          <w:ilvl w:val="1"/>
          <w:numId w:val="1"/>
        </w:numPr>
        <w:tabs>
          <w:tab w:val="left" w:pos="980"/>
        </w:tabs>
        <w:spacing w:before="120" w:after="120"/>
        <w:ind w:hanging="20"/>
        <w:jc w:val="both"/>
        <w:rPr>
          <w:bCs/>
          <w:szCs w:val="28"/>
        </w:rPr>
      </w:pPr>
      <w:r>
        <w:rPr>
          <w:bCs/>
          <w:szCs w:val="28"/>
        </w:rPr>
        <w:t xml:space="preserve">Bản </w:t>
      </w:r>
      <w:r w:rsidR="000625DD" w:rsidRPr="003432A6">
        <w:rPr>
          <w:bCs/>
          <w:szCs w:val="28"/>
        </w:rPr>
        <w:t xml:space="preserve">điện tử </w:t>
      </w:r>
      <w:r w:rsidR="003D4CCD">
        <w:rPr>
          <w:bCs/>
          <w:szCs w:val="28"/>
        </w:rPr>
        <w:t>(</w:t>
      </w:r>
      <w:r w:rsidR="000625DD" w:rsidRPr="003432A6">
        <w:rPr>
          <w:bCs/>
          <w:szCs w:val="28"/>
        </w:rPr>
        <w:t>website</w:t>
      </w:r>
      <w:r w:rsidR="003D4CCD">
        <w:rPr>
          <w:bCs/>
          <w:szCs w:val="28"/>
        </w:rPr>
        <w:t>)</w:t>
      </w:r>
    </w:p>
    <w:p w:rsidR="000625DD" w:rsidRPr="00B62625" w:rsidRDefault="000625DD" w:rsidP="0086101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szCs w:val="28"/>
        </w:rPr>
      </w:pPr>
      <w:r w:rsidRPr="00B62625">
        <w:rPr>
          <w:b/>
          <w:bCs/>
          <w:szCs w:val="28"/>
        </w:rPr>
        <w:t>Mục tiêu, lợi ích</w:t>
      </w:r>
    </w:p>
    <w:p w:rsidR="000625DD" w:rsidRPr="00AB7FBF" w:rsidRDefault="00764D3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Tổng hợp, đ</w:t>
      </w:r>
      <w:r w:rsidR="000625DD" w:rsidRPr="00AB7FBF">
        <w:rPr>
          <w:sz w:val="28"/>
          <w:szCs w:val="28"/>
        </w:rPr>
        <w:t xml:space="preserve">ánh giá được thực trạng sản phẩm và dịch vụ CNTT của </w:t>
      </w:r>
      <w:proofErr w:type="gramStart"/>
      <w:r w:rsidR="000625DD" w:rsidRPr="00AB7FBF">
        <w:rPr>
          <w:sz w:val="28"/>
          <w:szCs w:val="28"/>
        </w:rPr>
        <w:t>các</w:t>
      </w:r>
      <w:proofErr w:type="gramEnd"/>
      <w:r w:rsidR="000625DD" w:rsidRPr="00AB7FBF">
        <w:rPr>
          <w:sz w:val="28"/>
          <w:szCs w:val="28"/>
        </w:rPr>
        <w:t xml:space="preserve"> doanh nghiệp</w:t>
      </w:r>
      <w:r w:rsidRPr="00AB7FBF">
        <w:rPr>
          <w:sz w:val="28"/>
          <w:szCs w:val="28"/>
        </w:rPr>
        <w:t>.</w:t>
      </w:r>
    </w:p>
    <w:p w:rsidR="000625DD" w:rsidRPr="00AB7FBF" w:rsidRDefault="000625D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Quảng bá sản phẩm và dịch vụ CNTT của doanh nghiệp đến với người tiêu dùng</w:t>
      </w:r>
      <w:r w:rsidR="00764D3D" w:rsidRPr="00AB7FBF">
        <w:rPr>
          <w:sz w:val="28"/>
          <w:szCs w:val="28"/>
        </w:rPr>
        <w:t>.</w:t>
      </w:r>
    </w:p>
    <w:p w:rsidR="000625DD" w:rsidRPr="00AB7FBF" w:rsidRDefault="000625D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Người tiêu dùng cũng như các doanh nghiệp ứng dụng CNTT có đầy đủ thông tin và sản phẩ</w:t>
      </w:r>
      <w:r w:rsidR="00764D3D" w:rsidRPr="00AB7FBF">
        <w:rPr>
          <w:sz w:val="28"/>
          <w:szCs w:val="28"/>
        </w:rPr>
        <w:t>m CNTT, t</w:t>
      </w:r>
      <w:r w:rsidRPr="00AB7FBF">
        <w:rPr>
          <w:sz w:val="28"/>
          <w:szCs w:val="28"/>
        </w:rPr>
        <w:t>ừ đó, việc</w:t>
      </w:r>
      <w:r w:rsidR="00764D3D" w:rsidRPr="00AB7FBF">
        <w:rPr>
          <w:sz w:val="28"/>
          <w:szCs w:val="28"/>
        </w:rPr>
        <w:t xml:space="preserve"> lựa chọn -  </w:t>
      </w:r>
      <w:r w:rsidRPr="00AB7FBF">
        <w:rPr>
          <w:sz w:val="28"/>
          <w:szCs w:val="28"/>
        </w:rPr>
        <w:t>mua sắm dễ dàng và thuận tiện hơn.</w:t>
      </w:r>
    </w:p>
    <w:p w:rsidR="000625DD" w:rsidRPr="00AB7FBF" w:rsidRDefault="000625D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Cập nhật thông tin chính xác và đầy đủ các sản phẩm CNTT đang được kinh doanh trên cả nước.</w:t>
      </w:r>
    </w:p>
    <w:p w:rsidR="000625DD" w:rsidRPr="00AB7FBF" w:rsidRDefault="000625D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Kích thích nhu cầu mua sắm của người tiêu dùng</w:t>
      </w:r>
      <w:r w:rsidR="00764D3D" w:rsidRPr="00AB7FBF">
        <w:rPr>
          <w:sz w:val="28"/>
          <w:szCs w:val="28"/>
        </w:rPr>
        <w:t>.</w:t>
      </w:r>
    </w:p>
    <w:p w:rsidR="003E6CC1" w:rsidRPr="00AB7FBF" w:rsidRDefault="000625D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AB7FBF">
        <w:rPr>
          <w:sz w:val="28"/>
          <w:szCs w:val="28"/>
        </w:rPr>
        <w:t>Cập nhật thông tin doanh nghiệp</w:t>
      </w:r>
      <w:r w:rsidR="00764D3D" w:rsidRPr="00AB7FBF">
        <w:rPr>
          <w:sz w:val="28"/>
          <w:szCs w:val="28"/>
        </w:rPr>
        <w:t>, sản phẩm hàng</w:t>
      </w:r>
      <w:r w:rsidRPr="00AB7FBF">
        <w:rPr>
          <w:sz w:val="28"/>
          <w:szCs w:val="28"/>
        </w:rPr>
        <w:t xml:space="preserve"> năm</w:t>
      </w:r>
      <w:r w:rsidR="00764D3D" w:rsidRPr="00AB7FBF">
        <w:rPr>
          <w:sz w:val="28"/>
          <w:szCs w:val="28"/>
        </w:rPr>
        <w:t>.</w:t>
      </w:r>
    </w:p>
    <w:p w:rsidR="00764D3D" w:rsidRPr="00422930" w:rsidRDefault="00764D3D" w:rsidP="00861012">
      <w:pPr>
        <w:pStyle w:val="ListParagraph"/>
        <w:numPr>
          <w:ilvl w:val="1"/>
          <w:numId w:val="6"/>
        </w:numPr>
        <w:tabs>
          <w:tab w:val="left" w:pos="1276"/>
        </w:tabs>
        <w:spacing w:before="120" w:after="120"/>
        <w:ind w:left="0" w:firstLine="567"/>
        <w:jc w:val="both"/>
        <w:rPr>
          <w:sz w:val="28"/>
          <w:szCs w:val="28"/>
        </w:rPr>
      </w:pPr>
      <w:r w:rsidRPr="00422930">
        <w:rPr>
          <w:sz w:val="28"/>
          <w:szCs w:val="28"/>
        </w:rPr>
        <w:t>Là kênh cung cấp thông tin chính thống của thành phố về SP/DV CNTT cho các DN ứng dụng và người dùng cuối.</w:t>
      </w:r>
    </w:p>
    <w:p w:rsidR="000625DD" w:rsidRPr="00B62625" w:rsidRDefault="003E6CC1" w:rsidP="0086101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szCs w:val="28"/>
        </w:rPr>
      </w:pPr>
      <w:r w:rsidRPr="00B62625">
        <w:rPr>
          <w:b/>
          <w:bCs/>
          <w:szCs w:val="28"/>
        </w:rPr>
        <w:t>Quyền lợi doanh nghiệp khi tham gia</w:t>
      </w:r>
      <w:r w:rsidR="000625DD" w:rsidRPr="00B62625">
        <w:rPr>
          <w:b/>
          <w:bCs/>
          <w:szCs w:val="28"/>
        </w:rPr>
        <w:t>:</w:t>
      </w:r>
    </w:p>
    <w:p w:rsidR="000E669D" w:rsidRDefault="00516FAC" w:rsidP="00861012">
      <w:pPr>
        <w:spacing w:before="120" w:after="120"/>
        <w:ind w:firstLine="567"/>
        <w:jc w:val="both"/>
        <w:rPr>
          <w:szCs w:val="28"/>
        </w:rPr>
      </w:pPr>
      <w:r w:rsidRPr="00516FAC">
        <w:rPr>
          <w:szCs w:val="28"/>
        </w:rPr>
        <w:t>D</w:t>
      </w:r>
      <w:r w:rsidR="003E6CC1" w:rsidRPr="00516FAC">
        <w:rPr>
          <w:szCs w:val="28"/>
        </w:rPr>
        <w:t>oanh nghiệp tham gia giới thiêu sản phẩm</w:t>
      </w:r>
      <w:r w:rsidRPr="00516FAC">
        <w:rPr>
          <w:szCs w:val="28"/>
        </w:rPr>
        <w:t xml:space="preserve">, dịch vụ trong </w:t>
      </w:r>
      <w:r w:rsidRPr="00516FAC">
        <w:rPr>
          <w:b/>
          <w:szCs w:val="28"/>
        </w:rPr>
        <w:t>“ Cẩm nang Sản phẩm và Dịch vụ CNTT TP.HCM tiêu biểu năm 2012”</w:t>
      </w:r>
      <w:r>
        <w:rPr>
          <w:szCs w:val="28"/>
        </w:rPr>
        <w:t xml:space="preserve"> </w:t>
      </w:r>
      <w:r w:rsidR="003E6CC1" w:rsidRPr="003432A6">
        <w:rPr>
          <w:szCs w:val="28"/>
        </w:rPr>
        <w:t>sẽ được những quyền lợi như sau:</w:t>
      </w:r>
    </w:p>
    <w:p w:rsidR="00411EFC" w:rsidRDefault="000640E3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  <w:lang w:eastAsia="ko-KR"/>
        </w:rPr>
        <w:lastRenderedPageBreak/>
        <w:t>Sản phẩm</w:t>
      </w:r>
      <w:r w:rsidR="00A019D6">
        <w:rPr>
          <w:sz w:val="28"/>
          <w:szCs w:val="28"/>
          <w:lang w:eastAsia="ko-KR"/>
        </w:rPr>
        <w:t>, dịch vụ</w:t>
      </w:r>
      <w:r>
        <w:rPr>
          <w:sz w:val="28"/>
          <w:szCs w:val="28"/>
          <w:lang w:eastAsia="ko-KR"/>
        </w:rPr>
        <w:t xml:space="preserve"> được </w:t>
      </w:r>
      <w:r w:rsidR="00411EFC">
        <w:rPr>
          <w:sz w:val="28"/>
          <w:szCs w:val="28"/>
          <w:lang w:eastAsia="ko-KR"/>
        </w:rPr>
        <w:t xml:space="preserve">giới thiệu </w:t>
      </w:r>
      <w:r w:rsidR="00ED7043">
        <w:rPr>
          <w:sz w:val="28"/>
          <w:szCs w:val="28"/>
          <w:lang w:eastAsia="ko-KR"/>
        </w:rPr>
        <w:t>rộng rãi đến</w:t>
      </w:r>
      <w:r w:rsidR="00ED7043" w:rsidRPr="00722C8F">
        <w:rPr>
          <w:sz w:val="28"/>
          <w:szCs w:val="28"/>
          <w:lang w:eastAsia="ko-KR"/>
        </w:rPr>
        <w:t xml:space="preserve"> </w:t>
      </w:r>
      <w:r w:rsidR="00411EFC" w:rsidRPr="00722C8F">
        <w:rPr>
          <w:sz w:val="28"/>
          <w:szCs w:val="28"/>
          <w:lang w:eastAsia="ko-KR"/>
        </w:rPr>
        <w:t xml:space="preserve">người tiêu </w:t>
      </w:r>
      <w:r w:rsidR="00ED7043">
        <w:rPr>
          <w:sz w:val="28"/>
          <w:szCs w:val="28"/>
          <w:lang w:eastAsia="ko-KR"/>
        </w:rPr>
        <w:t>d</w:t>
      </w:r>
      <w:r w:rsidR="009B32BC">
        <w:rPr>
          <w:sz w:val="28"/>
          <w:szCs w:val="28"/>
          <w:lang w:eastAsia="ko-KR"/>
        </w:rPr>
        <w:t>ù</w:t>
      </w:r>
      <w:r w:rsidR="00ED7043">
        <w:rPr>
          <w:sz w:val="28"/>
          <w:szCs w:val="28"/>
          <w:lang w:eastAsia="ko-KR"/>
        </w:rPr>
        <w:t xml:space="preserve">ng </w:t>
      </w:r>
      <w:r w:rsidR="009B32BC">
        <w:rPr>
          <w:sz w:val="28"/>
          <w:szCs w:val="28"/>
          <w:lang w:eastAsia="ko-KR"/>
        </w:rPr>
        <w:t>(</w:t>
      </w:r>
      <w:r w:rsidR="00ED7043">
        <w:rPr>
          <w:sz w:val="28"/>
          <w:szCs w:val="28"/>
          <w:lang w:eastAsia="ko-KR"/>
        </w:rPr>
        <w:t>là</w:t>
      </w:r>
      <w:r w:rsidR="00411EFC" w:rsidRPr="00722C8F">
        <w:rPr>
          <w:sz w:val="28"/>
          <w:szCs w:val="28"/>
          <w:lang w:eastAsia="ko-KR"/>
        </w:rPr>
        <w:t xml:space="preserve"> các doanh nghiệp, tổ chức</w:t>
      </w:r>
      <w:r w:rsidR="00ED7043">
        <w:rPr>
          <w:sz w:val="28"/>
          <w:szCs w:val="28"/>
          <w:lang w:eastAsia="ko-KR"/>
        </w:rPr>
        <w:t>, cá nhân</w:t>
      </w:r>
      <w:r w:rsidR="009B32BC">
        <w:rPr>
          <w:sz w:val="28"/>
          <w:szCs w:val="28"/>
          <w:lang w:eastAsia="ko-KR"/>
        </w:rPr>
        <w:t>)</w:t>
      </w:r>
      <w:r w:rsidRPr="000640E3">
        <w:rPr>
          <w:sz w:val="28"/>
          <w:szCs w:val="28"/>
          <w:lang w:eastAsia="ko-KR"/>
        </w:rPr>
        <w:t xml:space="preserve"> </w:t>
      </w:r>
      <w:r w:rsidR="009B32BC">
        <w:rPr>
          <w:sz w:val="28"/>
          <w:szCs w:val="28"/>
          <w:lang w:eastAsia="ko-KR"/>
        </w:rPr>
        <w:t>và nhà đầu tư trong và ngoài nước</w:t>
      </w:r>
      <w:r w:rsidR="00854EED">
        <w:rPr>
          <w:sz w:val="28"/>
          <w:szCs w:val="28"/>
          <w:lang w:eastAsia="ko-KR"/>
        </w:rPr>
        <w:t xml:space="preserve"> khi cuốn Cẩm nang </w:t>
      </w:r>
      <w:r w:rsidR="000B5493">
        <w:rPr>
          <w:sz w:val="28"/>
          <w:szCs w:val="28"/>
          <w:lang w:eastAsia="ko-KR"/>
        </w:rPr>
        <w:t xml:space="preserve">được </w:t>
      </w:r>
      <w:r w:rsidR="00854EED">
        <w:rPr>
          <w:sz w:val="28"/>
          <w:szCs w:val="28"/>
          <w:lang w:eastAsia="ko-KR"/>
        </w:rPr>
        <w:t>lưu hành</w:t>
      </w:r>
      <w:r w:rsidR="009B32BC">
        <w:rPr>
          <w:sz w:val="28"/>
          <w:szCs w:val="28"/>
          <w:lang w:eastAsia="ko-KR"/>
        </w:rPr>
        <w:t xml:space="preserve"> trên toàn quốc và </w:t>
      </w:r>
      <w:r w:rsidR="00162F42">
        <w:rPr>
          <w:sz w:val="28"/>
          <w:szCs w:val="28"/>
        </w:rPr>
        <w:t>đ</w:t>
      </w:r>
      <w:r w:rsidR="00411EFC">
        <w:rPr>
          <w:sz w:val="28"/>
          <w:szCs w:val="28"/>
        </w:rPr>
        <w:t xml:space="preserve">ược UBND </w:t>
      </w:r>
      <w:r w:rsidR="00411EFC" w:rsidRPr="00377A00">
        <w:rPr>
          <w:sz w:val="28"/>
          <w:szCs w:val="28"/>
        </w:rPr>
        <w:t xml:space="preserve">thành phố, </w:t>
      </w:r>
      <w:r w:rsidR="006641DA">
        <w:rPr>
          <w:sz w:val="28"/>
          <w:szCs w:val="28"/>
        </w:rPr>
        <w:t xml:space="preserve">Bộ Thông tinv à Truyền thông, </w:t>
      </w:r>
      <w:r w:rsidR="00411EFC" w:rsidRPr="00377A00">
        <w:rPr>
          <w:sz w:val="28"/>
          <w:szCs w:val="28"/>
        </w:rPr>
        <w:t xml:space="preserve">Sở </w:t>
      </w:r>
      <w:r w:rsidR="00411EFC">
        <w:rPr>
          <w:sz w:val="28"/>
          <w:szCs w:val="28"/>
        </w:rPr>
        <w:t>Thông tin và Truyền thông</w:t>
      </w:r>
      <w:r w:rsidR="00411EFC" w:rsidRPr="00377A00">
        <w:rPr>
          <w:sz w:val="28"/>
          <w:szCs w:val="28"/>
        </w:rPr>
        <w:t xml:space="preserve"> sử dụng </w:t>
      </w:r>
      <w:r w:rsidR="00411EFC">
        <w:rPr>
          <w:sz w:val="28"/>
          <w:szCs w:val="28"/>
        </w:rPr>
        <w:t xml:space="preserve">như một trong những tài liệu chính thức </w:t>
      </w:r>
      <w:r w:rsidR="00411EFC" w:rsidRPr="00377A00">
        <w:rPr>
          <w:sz w:val="28"/>
          <w:szCs w:val="28"/>
        </w:rPr>
        <w:t>trong các cuộc xúc tiến thương mai</w:t>
      </w:r>
      <w:r w:rsidR="00411EFC">
        <w:rPr>
          <w:sz w:val="28"/>
          <w:szCs w:val="28"/>
        </w:rPr>
        <w:t>, kêu gọi đầu tư</w:t>
      </w:r>
      <w:r w:rsidR="00411EFC" w:rsidRPr="00377A00">
        <w:rPr>
          <w:sz w:val="28"/>
          <w:szCs w:val="28"/>
        </w:rPr>
        <w:t xml:space="preserve"> trong và ngoài nước.</w:t>
      </w:r>
    </w:p>
    <w:p w:rsidR="0040001B" w:rsidRPr="00722C8F" w:rsidRDefault="00411EFC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Đ</w:t>
      </w:r>
      <w:r w:rsidR="007D017F">
        <w:rPr>
          <w:rStyle w:val="Strong"/>
          <w:b w:val="0"/>
          <w:sz w:val="28"/>
          <w:szCs w:val="28"/>
        </w:rPr>
        <w:t>ược miễn phí hoàn toàn khi tham gia giới thiệu sản phẩm, dịch vụ trong cuốn Cẩm nang</w:t>
      </w:r>
      <w:r w:rsidR="0040001B" w:rsidRPr="00722C8F">
        <w:rPr>
          <w:rStyle w:val="Strong"/>
          <w:b w:val="0"/>
          <w:sz w:val="28"/>
          <w:szCs w:val="28"/>
        </w:rPr>
        <w:t>.</w:t>
      </w:r>
    </w:p>
    <w:p w:rsidR="003E6CC1" w:rsidRPr="00722C8F" w:rsidRDefault="00897C05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Được giới thiệu </w:t>
      </w:r>
      <w:r w:rsidR="003E6CC1" w:rsidRPr="00722C8F">
        <w:rPr>
          <w:rStyle w:val="Strong"/>
          <w:b w:val="0"/>
          <w:sz w:val="28"/>
          <w:szCs w:val="28"/>
        </w:rPr>
        <w:t>sản phẩm</w:t>
      </w:r>
      <w:r>
        <w:rPr>
          <w:rStyle w:val="Strong"/>
          <w:b w:val="0"/>
          <w:sz w:val="28"/>
          <w:szCs w:val="28"/>
        </w:rPr>
        <w:t>, dịch vụ</w:t>
      </w:r>
      <w:r w:rsidR="003E6CC1" w:rsidRPr="00722C8F">
        <w:rPr>
          <w:rStyle w:val="Strong"/>
          <w:b w:val="0"/>
          <w:sz w:val="28"/>
          <w:szCs w:val="28"/>
        </w:rPr>
        <w:t xml:space="preserve"> củ</w:t>
      </w:r>
      <w:r w:rsidR="00150BB0" w:rsidRPr="00722C8F">
        <w:rPr>
          <w:rStyle w:val="Strong"/>
          <w:b w:val="0"/>
          <w:sz w:val="28"/>
          <w:szCs w:val="28"/>
        </w:rPr>
        <w:t>a mình</w:t>
      </w:r>
      <w:r>
        <w:rPr>
          <w:rStyle w:val="Strong"/>
          <w:b w:val="0"/>
          <w:sz w:val="28"/>
          <w:szCs w:val="28"/>
        </w:rPr>
        <w:t xml:space="preserve"> trên một số phương tiện truyền thông</w:t>
      </w:r>
      <w:r w:rsidR="00150BB0" w:rsidRPr="00722C8F">
        <w:rPr>
          <w:rStyle w:val="Strong"/>
          <w:b w:val="0"/>
          <w:sz w:val="28"/>
          <w:szCs w:val="28"/>
        </w:rPr>
        <w:t xml:space="preserve"> như</w:t>
      </w:r>
      <w:r>
        <w:rPr>
          <w:rStyle w:val="Strong"/>
          <w:b w:val="0"/>
          <w:sz w:val="28"/>
          <w:szCs w:val="28"/>
        </w:rPr>
        <w:t xml:space="preserve">:  Bài </w:t>
      </w:r>
      <w:r w:rsidR="00EA7D8D">
        <w:rPr>
          <w:rStyle w:val="Strong"/>
          <w:b w:val="0"/>
          <w:sz w:val="28"/>
          <w:szCs w:val="28"/>
        </w:rPr>
        <w:t xml:space="preserve">viết </w:t>
      </w:r>
      <w:r>
        <w:rPr>
          <w:rStyle w:val="Strong"/>
          <w:b w:val="0"/>
          <w:sz w:val="28"/>
          <w:szCs w:val="28"/>
        </w:rPr>
        <w:t>giới thiệu trên báo</w:t>
      </w:r>
      <w:r w:rsidR="00150BB0" w:rsidRPr="00722C8F">
        <w:rPr>
          <w:rStyle w:val="Strong"/>
          <w:b w:val="0"/>
          <w:sz w:val="28"/>
          <w:szCs w:val="28"/>
        </w:rPr>
        <w:t xml:space="preserve"> SGGP </w:t>
      </w:r>
      <w:r>
        <w:rPr>
          <w:rStyle w:val="Strong"/>
          <w:b w:val="0"/>
          <w:sz w:val="28"/>
          <w:szCs w:val="28"/>
        </w:rPr>
        <w:t>và một số báo khác</w:t>
      </w:r>
      <w:r w:rsidR="00DB6576">
        <w:rPr>
          <w:rStyle w:val="Strong"/>
          <w:b w:val="0"/>
          <w:sz w:val="28"/>
          <w:szCs w:val="28"/>
        </w:rPr>
        <w:t xml:space="preserve">; </w:t>
      </w:r>
      <w:r w:rsidR="00150BB0" w:rsidRPr="00722C8F">
        <w:rPr>
          <w:rStyle w:val="Strong"/>
          <w:b w:val="0"/>
          <w:sz w:val="28"/>
          <w:szCs w:val="28"/>
        </w:rPr>
        <w:t>. . .</w:t>
      </w:r>
    </w:p>
    <w:p w:rsidR="0040001B" w:rsidRPr="009263C2" w:rsidRDefault="00E86A4D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 w:rsidRPr="009263C2">
        <w:rPr>
          <w:rStyle w:val="Strong"/>
          <w:b w:val="0"/>
          <w:sz w:val="28"/>
          <w:szCs w:val="28"/>
        </w:rPr>
        <w:t xml:space="preserve">Được tặng </w:t>
      </w:r>
      <w:r w:rsidR="00D86440" w:rsidRPr="009263C2">
        <w:rPr>
          <w:rStyle w:val="Strong"/>
          <w:b w:val="0"/>
          <w:sz w:val="28"/>
          <w:szCs w:val="28"/>
        </w:rPr>
        <w:t xml:space="preserve">miễn phí </w:t>
      </w:r>
      <w:r w:rsidR="00764D3D" w:rsidRPr="009263C2">
        <w:rPr>
          <w:rStyle w:val="Strong"/>
          <w:b w:val="0"/>
          <w:sz w:val="28"/>
          <w:szCs w:val="28"/>
        </w:rPr>
        <w:t>2</w:t>
      </w:r>
      <w:r w:rsidR="003E6CC1" w:rsidRPr="009263C2">
        <w:rPr>
          <w:rStyle w:val="Strong"/>
          <w:b w:val="0"/>
          <w:sz w:val="28"/>
          <w:szCs w:val="28"/>
        </w:rPr>
        <w:t xml:space="preserve"> cuốn cẩm nang để doanh nghiệ</w:t>
      </w:r>
      <w:r w:rsidR="00764D3D" w:rsidRPr="009263C2">
        <w:rPr>
          <w:rStyle w:val="Strong"/>
          <w:b w:val="0"/>
          <w:sz w:val="28"/>
          <w:szCs w:val="28"/>
        </w:rPr>
        <w:t xml:space="preserve">p </w:t>
      </w:r>
      <w:r w:rsidR="003E6CC1" w:rsidRPr="009263C2">
        <w:rPr>
          <w:rStyle w:val="Strong"/>
          <w:b w:val="0"/>
          <w:sz w:val="28"/>
          <w:szCs w:val="28"/>
        </w:rPr>
        <w:t>tự</w:t>
      </w:r>
      <w:r w:rsidR="00D86440" w:rsidRPr="009263C2">
        <w:rPr>
          <w:rStyle w:val="Strong"/>
          <w:b w:val="0"/>
          <w:sz w:val="28"/>
          <w:szCs w:val="28"/>
        </w:rPr>
        <w:t xml:space="preserve"> </w:t>
      </w:r>
      <w:r w:rsidR="000A6337">
        <w:rPr>
          <w:rStyle w:val="Strong"/>
          <w:b w:val="0"/>
          <w:sz w:val="28"/>
          <w:szCs w:val="28"/>
        </w:rPr>
        <w:t xml:space="preserve">tiến hành </w:t>
      </w:r>
      <w:r w:rsidR="00D86440" w:rsidRPr="009263C2">
        <w:rPr>
          <w:rStyle w:val="Strong"/>
          <w:b w:val="0"/>
          <w:sz w:val="28"/>
          <w:szCs w:val="28"/>
        </w:rPr>
        <w:t>quảng bá, giới thiệu sản phẩm, dịch vụ của đơn vị</w:t>
      </w:r>
      <w:r w:rsidR="003E6CC1" w:rsidRPr="009263C2">
        <w:rPr>
          <w:rStyle w:val="Strong"/>
          <w:b w:val="0"/>
          <w:sz w:val="28"/>
          <w:szCs w:val="28"/>
        </w:rPr>
        <w:t>.</w:t>
      </w:r>
      <w:r w:rsidR="00764D3D" w:rsidRPr="009263C2">
        <w:rPr>
          <w:rStyle w:val="Strong"/>
          <w:b w:val="0"/>
          <w:sz w:val="28"/>
          <w:szCs w:val="28"/>
        </w:rPr>
        <w:t xml:space="preserve"> </w:t>
      </w:r>
      <w:r w:rsidR="009263C2">
        <w:rPr>
          <w:rStyle w:val="Strong"/>
          <w:b w:val="0"/>
          <w:sz w:val="28"/>
          <w:szCs w:val="28"/>
        </w:rPr>
        <w:t>Được cung cấp số lượng nhiều hơn nếu doanh nghiệp có nhu cầu (</w:t>
      </w:r>
      <w:r w:rsidR="00DE1BB0">
        <w:rPr>
          <w:rStyle w:val="Strong"/>
          <w:b w:val="0"/>
          <w:sz w:val="28"/>
          <w:szCs w:val="28"/>
        </w:rPr>
        <w:t>doanh nghiệp thanh toán chi phí</w:t>
      </w:r>
      <w:r w:rsidR="0040001B" w:rsidRPr="009263C2">
        <w:rPr>
          <w:rStyle w:val="Strong"/>
          <w:b w:val="0"/>
          <w:sz w:val="28"/>
          <w:szCs w:val="28"/>
        </w:rPr>
        <w:t xml:space="preserve"> in nối bản).  </w:t>
      </w:r>
    </w:p>
    <w:p w:rsidR="000A6337" w:rsidRDefault="0040001B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 w:rsidRPr="00722C8F">
        <w:rPr>
          <w:rStyle w:val="Strong"/>
          <w:b w:val="0"/>
          <w:sz w:val="28"/>
          <w:szCs w:val="28"/>
        </w:rPr>
        <w:t>Đượ</w:t>
      </w:r>
      <w:r w:rsidR="00150BB0" w:rsidRPr="00722C8F">
        <w:rPr>
          <w:rStyle w:val="Strong"/>
          <w:b w:val="0"/>
          <w:sz w:val="28"/>
          <w:szCs w:val="28"/>
        </w:rPr>
        <w:t xml:space="preserve">c </w:t>
      </w:r>
      <w:r w:rsidR="000A6337">
        <w:rPr>
          <w:rStyle w:val="Strong"/>
          <w:b w:val="0"/>
          <w:sz w:val="28"/>
          <w:szCs w:val="28"/>
        </w:rPr>
        <w:t>thành phố</w:t>
      </w:r>
      <w:r w:rsidRPr="00722C8F">
        <w:rPr>
          <w:rStyle w:val="Strong"/>
          <w:b w:val="0"/>
          <w:sz w:val="28"/>
          <w:szCs w:val="28"/>
        </w:rPr>
        <w:t xml:space="preserve"> xem xét</w:t>
      </w:r>
      <w:r w:rsidR="000A6337">
        <w:rPr>
          <w:rStyle w:val="Strong"/>
          <w:b w:val="0"/>
          <w:sz w:val="28"/>
          <w:szCs w:val="28"/>
        </w:rPr>
        <w:t xml:space="preserve">, </w:t>
      </w:r>
      <w:r w:rsidR="000A6337" w:rsidRPr="00722C8F">
        <w:rPr>
          <w:rStyle w:val="Strong"/>
          <w:b w:val="0"/>
          <w:sz w:val="28"/>
          <w:szCs w:val="28"/>
        </w:rPr>
        <w:t>ưu tiên khuyến cáo hay ch</w:t>
      </w:r>
      <w:r w:rsidR="000A6337">
        <w:rPr>
          <w:rStyle w:val="Strong"/>
          <w:b w:val="0"/>
          <w:sz w:val="28"/>
          <w:szCs w:val="28"/>
        </w:rPr>
        <w:t>ọ</w:t>
      </w:r>
      <w:r w:rsidR="000A6337" w:rsidRPr="00722C8F">
        <w:rPr>
          <w:rStyle w:val="Strong"/>
          <w:b w:val="0"/>
          <w:sz w:val="28"/>
          <w:szCs w:val="28"/>
        </w:rPr>
        <w:t>n lưa sử dụng trong các</w:t>
      </w:r>
      <w:r w:rsidR="000A6337">
        <w:rPr>
          <w:rStyle w:val="Strong"/>
          <w:b w:val="0"/>
          <w:sz w:val="28"/>
          <w:szCs w:val="28"/>
        </w:rPr>
        <w:t xml:space="preserve"> ứng dụng tại các</w:t>
      </w:r>
      <w:r w:rsidR="000A6337" w:rsidRPr="00722C8F">
        <w:rPr>
          <w:rStyle w:val="Strong"/>
          <w:b w:val="0"/>
          <w:sz w:val="28"/>
          <w:szCs w:val="28"/>
        </w:rPr>
        <w:t xml:space="preserve"> cơ quan của </w:t>
      </w:r>
      <w:r w:rsidR="000A6337">
        <w:rPr>
          <w:rStyle w:val="Strong"/>
          <w:b w:val="0"/>
          <w:sz w:val="28"/>
          <w:szCs w:val="28"/>
        </w:rPr>
        <w:t xml:space="preserve">thành phố nếu </w:t>
      </w:r>
      <w:r w:rsidRPr="00722C8F">
        <w:rPr>
          <w:rStyle w:val="Strong"/>
          <w:b w:val="0"/>
          <w:sz w:val="28"/>
          <w:szCs w:val="28"/>
        </w:rPr>
        <w:t xml:space="preserve">phù hợp với các ứng dụng </w:t>
      </w:r>
      <w:proofErr w:type="gramStart"/>
      <w:r w:rsidRPr="00722C8F">
        <w:rPr>
          <w:rStyle w:val="Strong"/>
          <w:b w:val="0"/>
          <w:sz w:val="28"/>
          <w:szCs w:val="28"/>
        </w:rPr>
        <w:t>chung</w:t>
      </w:r>
      <w:proofErr w:type="gramEnd"/>
      <w:r w:rsidRPr="00722C8F">
        <w:rPr>
          <w:rStyle w:val="Strong"/>
          <w:b w:val="0"/>
          <w:sz w:val="28"/>
          <w:szCs w:val="28"/>
        </w:rPr>
        <w:t xml:space="preserve"> củ</w:t>
      </w:r>
      <w:r w:rsidR="000A6337">
        <w:rPr>
          <w:rStyle w:val="Strong"/>
          <w:b w:val="0"/>
          <w:sz w:val="28"/>
          <w:szCs w:val="28"/>
        </w:rPr>
        <w:t>a thành phố</w:t>
      </w:r>
      <w:r w:rsidRPr="00722C8F">
        <w:rPr>
          <w:rStyle w:val="Strong"/>
          <w:b w:val="0"/>
          <w:sz w:val="28"/>
          <w:szCs w:val="28"/>
        </w:rPr>
        <w:t>.</w:t>
      </w:r>
    </w:p>
    <w:p w:rsidR="0040001B" w:rsidRPr="00722C8F" w:rsidRDefault="0040001B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 w:rsidRPr="00722C8F">
        <w:rPr>
          <w:rStyle w:val="Strong"/>
          <w:b w:val="0"/>
          <w:sz w:val="28"/>
          <w:szCs w:val="28"/>
        </w:rPr>
        <w:t xml:space="preserve"> Được đưa vào </w:t>
      </w:r>
      <w:r w:rsidR="000A6337">
        <w:rPr>
          <w:rStyle w:val="Strong"/>
          <w:b w:val="0"/>
          <w:sz w:val="28"/>
          <w:szCs w:val="28"/>
        </w:rPr>
        <w:t xml:space="preserve">danh sách </w:t>
      </w:r>
      <w:r w:rsidRPr="00722C8F">
        <w:rPr>
          <w:rStyle w:val="Strong"/>
          <w:b w:val="0"/>
          <w:sz w:val="28"/>
          <w:szCs w:val="28"/>
        </w:rPr>
        <w:t xml:space="preserve">các dự </w:t>
      </w:r>
      <w:proofErr w:type="gramStart"/>
      <w:r w:rsidRPr="00722C8F">
        <w:rPr>
          <w:rStyle w:val="Strong"/>
          <w:b w:val="0"/>
          <w:sz w:val="28"/>
          <w:szCs w:val="28"/>
        </w:rPr>
        <w:t>án</w:t>
      </w:r>
      <w:proofErr w:type="gramEnd"/>
      <w:r w:rsidRPr="00722C8F">
        <w:rPr>
          <w:rStyle w:val="Strong"/>
          <w:b w:val="0"/>
          <w:sz w:val="28"/>
          <w:szCs w:val="28"/>
        </w:rPr>
        <w:t xml:space="preserve"> xem xét đầu tư sản phẩm chủ lực (nế</w:t>
      </w:r>
      <w:r w:rsidR="00150BB0" w:rsidRPr="00722C8F">
        <w:rPr>
          <w:rStyle w:val="Strong"/>
          <w:b w:val="0"/>
          <w:sz w:val="28"/>
          <w:szCs w:val="28"/>
        </w:rPr>
        <w:t xml:space="preserve">u </w:t>
      </w:r>
      <w:r w:rsidR="006D3A9B">
        <w:rPr>
          <w:rStyle w:val="Strong"/>
          <w:b w:val="0"/>
          <w:sz w:val="28"/>
          <w:szCs w:val="28"/>
        </w:rPr>
        <w:t>phù hợp</w:t>
      </w:r>
      <w:r w:rsidR="00150BB0" w:rsidRPr="00722C8F">
        <w:rPr>
          <w:rStyle w:val="Strong"/>
          <w:b w:val="0"/>
          <w:sz w:val="28"/>
          <w:szCs w:val="28"/>
        </w:rPr>
        <w:t>).</w:t>
      </w:r>
    </w:p>
    <w:p w:rsidR="003C7A64" w:rsidRDefault="00F61B33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Được hỗ trợ </w:t>
      </w:r>
      <w:r w:rsidR="00AE4E3F">
        <w:rPr>
          <w:rStyle w:val="Strong"/>
          <w:b w:val="0"/>
          <w:sz w:val="28"/>
          <w:szCs w:val="28"/>
        </w:rPr>
        <w:t xml:space="preserve">giới thiệu, </w:t>
      </w:r>
      <w:r w:rsidR="0040001B" w:rsidRPr="00722C8F">
        <w:rPr>
          <w:rStyle w:val="Strong"/>
          <w:b w:val="0"/>
          <w:sz w:val="28"/>
          <w:szCs w:val="28"/>
        </w:rPr>
        <w:t xml:space="preserve">tiếp cận các quỹ, các nguồn vốn </w:t>
      </w:r>
      <w:r w:rsidR="003B0E8F">
        <w:rPr>
          <w:rStyle w:val="Strong"/>
          <w:b w:val="0"/>
          <w:sz w:val="28"/>
          <w:szCs w:val="28"/>
        </w:rPr>
        <w:t>ưu đãi</w:t>
      </w:r>
      <w:r w:rsidR="0040001B" w:rsidRPr="00722C8F">
        <w:rPr>
          <w:rStyle w:val="Strong"/>
          <w:b w:val="0"/>
          <w:sz w:val="28"/>
          <w:szCs w:val="28"/>
        </w:rPr>
        <w:t> để</w:t>
      </w:r>
      <w:r w:rsidR="003B0E8F">
        <w:rPr>
          <w:rStyle w:val="Strong"/>
          <w:b w:val="0"/>
          <w:sz w:val="28"/>
          <w:szCs w:val="28"/>
        </w:rPr>
        <w:t xml:space="preserve"> d</w:t>
      </w:r>
      <w:r w:rsidR="00BB55CC" w:rsidRPr="00722C8F">
        <w:rPr>
          <w:rStyle w:val="Strong"/>
          <w:b w:val="0"/>
          <w:sz w:val="28"/>
          <w:szCs w:val="28"/>
        </w:rPr>
        <w:t xml:space="preserve">oanh nghiệp </w:t>
      </w:r>
      <w:r w:rsidR="00AE4E3F">
        <w:rPr>
          <w:rStyle w:val="Strong"/>
          <w:b w:val="0"/>
          <w:sz w:val="28"/>
          <w:szCs w:val="28"/>
        </w:rPr>
        <w:t>tìm hiểu</w:t>
      </w:r>
      <w:r w:rsidR="0040001B" w:rsidRPr="00722C8F">
        <w:rPr>
          <w:rStyle w:val="Strong"/>
          <w:b w:val="0"/>
          <w:sz w:val="28"/>
          <w:szCs w:val="28"/>
        </w:rPr>
        <w:t xml:space="preserve">, </w:t>
      </w:r>
      <w:r w:rsidR="00AE4E3F">
        <w:rPr>
          <w:rStyle w:val="Strong"/>
          <w:b w:val="0"/>
          <w:sz w:val="28"/>
          <w:szCs w:val="28"/>
        </w:rPr>
        <w:t>liên hệ</w:t>
      </w:r>
      <w:r w:rsidR="0040001B" w:rsidRPr="00722C8F">
        <w:rPr>
          <w:rStyle w:val="Strong"/>
          <w:b w:val="0"/>
          <w:sz w:val="28"/>
          <w:szCs w:val="28"/>
        </w:rPr>
        <w:t xml:space="preserve"> vay </w:t>
      </w:r>
      <w:r w:rsidR="003B0E8F">
        <w:rPr>
          <w:rStyle w:val="Strong"/>
          <w:b w:val="0"/>
          <w:sz w:val="28"/>
          <w:szCs w:val="28"/>
        </w:rPr>
        <w:t>v</w:t>
      </w:r>
      <w:r w:rsidR="0040001B" w:rsidRPr="00722C8F">
        <w:rPr>
          <w:rStyle w:val="Strong"/>
          <w:b w:val="0"/>
          <w:sz w:val="28"/>
          <w:szCs w:val="28"/>
        </w:rPr>
        <w:t>ốn phát triể</w:t>
      </w:r>
      <w:r w:rsidR="00150BB0" w:rsidRPr="00722C8F">
        <w:rPr>
          <w:rStyle w:val="Strong"/>
          <w:b w:val="0"/>
          <w:sz w:val="28"/>
          <w:szCs w:val="28"/>
        </w:rPr>
        <w:t xml:space="preserve">n </w:t>
      </w:r>
      <w:r w:rsidR="00656408">
        <w:rPr>
          <w:rStyle w:val="Strong"/>
          <w:b w:val="0"/>
          <w:sz w:val="28"/>
          <w:szCs w:val="28"/>
        </w:rPr>
        <w:t>sản phẩm, dịch vụ</w:t>
      </w:r>
      <w:r w:rsidR="00AE4E3F">
        <w:rPr>
          <w:rStyle w:val="Strong"/>
          <w:b w:val="0"/>
          <w:sz w:val="28"/>
          <w:szCs w:val="28"/>
        </w:rPr>
        <w:t xml:space="preserve"> thông qua đầu mối hỗ trợ doanh nghiệp của</w:t>
      </w:r>
      <w:r w:rsidR="00764D3D" w:rsidRPr="00722C8F">
        <w:rPr>
          <w:rStyle w:val="Strong"/>
          <w:b w:val="0"/>
          <w:sz w:val="28"/>
          <w:szCs w:val="28"/>
        </w:rPr>
        <w:t xml:space="preserve"> </w:t>
      </w:r>
      <w:r w:rsidRPr="00722C8F">
        <w:rPr>
          <w:rStyle w:val="Strong"/>
          <w:b w:val="0"/>
          <w:sz w:val="28"/>
          <w:szCs w:val="28"/>
        </w:rPr>
        <w:t xml:space="preserve">Sở </w:t>
      </w:r>
      <w:r>
        <w:rPr>
          <w:rStyle w:val="Strong"/>
          <w:b w:val="0"/>
          <w:sz w:val="28"/>
          <w:szCs w:val="28"/>
        </w:rPr>
        <w:t xml:space="preserve">Thông tin và Truyền thông </w:t>
      </w:r>
      <w:r w:rsidRPr="00722C8F">
        <w:rPr>
          <w:rStyle w:val="Strong"/>
          <w:b w:val="0"/>
          <w:sz w:val="28"/>
          <w:szCs w:val="28"/>
        </w:rPr>
        <w:t xml:space="preserve">và </w:t>
      </w:r>
      <w:r>
        <w:rPr>
          <w:rStyle w:val="Strong"/>
          <w:b w:val="0"/>
          <w:sz w:val="28"/>
          <w:szCs w:val="28"/>
        </w:rPr>
        <w:t>Hội tin học TP. HCM (</w:t>
      </w:r>
      <w:r w:rsidRPr="00722C8F">
        <w:rPr>
          <w:rStyle w:val="Strong"/>
          <w:b w:val="0"/>
          <w:sz w:val="28"/>
          <w:szCs w:val="28"/>
        </w:rPr>
        <w:t>HCA</w:t>
      </w:r>
      <w:r>
        <w:rPr>
          <w:rStyle w:val="Strong"/>
          <w:b w:val="0"/>
          <w:sz w:val="28"/>
          <w:szCs w:val="28"/>
        </w:rPr>
        <w:t>)</w:t>
      </w:r>
      <w:r w:rsidRPr="00722C8F">
        <w:rPr>
          <w:rStyle w:val="Strong"/>
          <w:b w:val="0"/>
          <w:sz w:val="28"/>
          <w:szCs w:val="28"/>
        </w:rPr>
        <w:t xml:space="preserve"> </w:t>
      </w:r>
      <w:r w:rsidR="00AE4E3F">
        <w:rPr>
          <w:rStyle w:val="Strong"/>
          <w:b w:val="0"/>
          <w:sz w:val="28"/>
          <w:szCs w:val="28"/>
        </w:rPr>
        <w:t xml:space="preserve">. </w:t>
      </w:r>
    </w:p>
    <w:p w:rsidR="0040001B" w:rsidRPr="00722C8F" w:rsidRDefault="003C7A64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Được ưu tiên tham gia vào các </w:t>
      </w:r>
      <w:r w:rsidR="00AE4E3F" w:rsidRPr="00722C8F">
        <w:rPr>
          <w:rStyle w:val="Strong"/>
          <w:b w:val="0"/>
          <w:sz w:val="28"/>
          <w:szCs w:val="28"/>
        </w:rPr>
        <w:t xml:space="preserve">buổi </w:t>
      </w:r>
      <w:r>
        <w:rPr>
          <w:rStyle w:val="Strong"/>
          <w:b w:val="0"/>
          <w:sz w:val="28"/>
          <w:szCs w:val="28"/>
        </w:rPr>
        <w:t>giới thiệu sản phẩm</w:t>
      </w:r>
      <w:r w:rsidR="00DF69C3">
        <w:rPr>
          <w:rStyle w:val="Strong"/>
          <w:b w:val="0"/>
          <w:sz w:val="28"/>
          <w:szCs w:val="28"/>
        </w:rPr>
        <w:t>, ý tưởng</w:t>
      </w:r>
      <w:r w:rsidR="00AE4E3F" w:rsidRPr="00722C8F">
        <w:rPr>
          <w:rStyle w:val="Strong"/>
          <w:b w:val="0"/>
          <w:sz w:val="28"/>
          <w:szCs w:val="28"/>
        </w:rPr>
        <w:t xml:space="preserve"> để t</w:t>
      </w:r>
      <w:r w:rsidR="00DF69C3">
        <w:rPr>
          <w:rStyle w:val="Strong"/>
          <w:b w:val="0"/>
          <w:sz w:val="28"/>
          <w:szCs w:val="28"/>
        </w:rPr>
        <w:t>ì</w:t>
      </w:r>
      <w:r w:rsidR="00AE4E3F" w:rsidRPr="00722C8F">
        <w:rPr>
          <w:rStyle w:val="Strong"/>
          <w:b w:val="0"/>
          <w:sz w:val="28"/>
          <w:szCs w:val="28"/>
        </w:rPr>
        <w:t xml:space="preserve">m kiếm các nhà tài trợ, bảo trợ cho các ý tưởng hay </w:t>
      </w:r>
      <w:r w:rsidR="00DF69C3">
        <w:rPr>
          <w:rStyle w:val="Strong"/>
          <w:b w:val="0"/>
          <w:sz w:val="28"/>
          <w:szCs w:val="28"/>
        </w:rPr>
        <w:t>sản phẩm</w:t>
      </w:r>
      <w:r w:rsidR="00AE4E3F" w:rsidRPr="00722C8F">
        <w:rPr>
          <w:rStyle w:val="Strong"/>
          <w:b w:val="0"/>
          <w:sz w:val="28"/>
          <w:szCs w:val="28"/>
        </w:rPr>
        <w:t xml:space="preserve"> đang </w:t>
      </w:r>
      <w:r w:rsidR="00DF69C3">
        <w:rPr>
          <w:rStyle w:val="Strong"/>
          <w:b w:val="0"/>
          <w:sz w:val="28"/>
          <w:szCs w:val="28"/>
        </w:rPr>
        <w:t xml:space="preserve">trong giai đoạn </w:t>
      </w:r>
      <w:r w:rsidR="00AE4E3F" w:rsidRPr="00722C8F">
        <w:rPr>
          <w:rStyle w:val="Strong"/>
          <w:b w:val="0"/>
          <w:sz w:val="28"/>
          <w:szCs w:val="28"/>
        </w:rPr>
        <w:t>phát triển nhưng có nhiều tiềm năng</w:t>
      </w:r>
      <w:r w:rsidR="00AE7347">
        <w:rPr>
          <w:rStyle w:val="Strong"/>
          <w:b w:val="0"/>
          <w:sz w:val="28"/>
          <w:szCs w:val="28"/>
        </w:rPr>
        <w:t xml:space="preserve"> do Sở Thông tin và Truyền thông và HCA tổ chức.</w:t>
      </w:r>
    </w:p>
    <w:p w:rsidR="0040001B" w:rsidRPr="00355677" w:rsidRDefault="00355677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Được giới thiệu sản phẩm trong</w:t>
      </w:r>
      <w:r w:rsidR="0040001B" w:rsidRPr="00355677">
        <w:rPr>
          <w:rStyle w:val="Strong"/>
          <w:b w:val="0"/>
          <w:sz w:val="28"/>
          <w:szCs w:val="28"/>
        </w:rPr>
        <w:t xml:space="preserve"> </w:t>
      </w:r>
      <w:r w:rsidR="00DF69C3" w:rsidRPr="00355677">
        <w:rPr>
          <w:rStyle w:val="Strong"/>
          <w:b w:val="0"/>
          <w:sz w:val="28"/>
          <w:szCs w:val="28"/>
        </w:rPr>
        <w:t>gia</w:t>
      </w:r>
      <w:r w:rsidR="0040001B" w:rsidRPr="00355677">
        <w:rPr>
          <w:rStyle w:val="Strong"/>
          <w:b w:val="0"/>
          <w:sz w:val="28"/>
          <w:szCs w:val="28"/>
        </w:rPr>
        <w:t>n</w:t>
      </w:r>
      <w:r w:rsidR="00DF69C3" w:rsidRPr="00355677">
        <w:rPr>
          <w:rStyle w:val="Strong"/>
          <w:b w:val="0"/>
          <w:sz w:val="28"/>
          <w:szCs w:val="28"/>
        </w:rPr>
        <w:t xml:space="preserve"> </w:t>
      </w:r>
      <w:r w:rsidR="00704D74">
        <w:rPr>
          <w:rStyle w:val="Strong"/>
          <w:b w:val="0"/>
          <w:sz w:val="28"/>
          <w:szCs w:val="28"/>
        </w:rPr>
        <w:t>hà</w:t>
      </w:r>
      <w:r w:rsidR="000C6C36">
        <w:rPr>
          <w:rStyle w:val="Strong"/>
          <w:b w:val="0"/>
          <w:sz w:val="28"/>
          <w:szCs w:val="28"/>
        </w:rPr>
        <w:t xml:space="preserve">ng </w:t>
      </w:r>
      <w:r w:rsidR="00DF69C3" w:rsidRPr="00355677">
        <w:rPr>
          <w:rStyle w:val="Strong"/>
          <w:b w:val="0"/>
          <w:sz w:val="28"/>
          <w:szCs w:val="28"/>
        </w:rPr>
        <w:t>giới thiệu</w:t>
      </w:r>
      <w:r w:rsidR="0040001B" w:rsidRPr="00355677">
        <w:rPr>
          <w:rStyle w:val="Strong"/>
          <w:b w:val="0"/>
          <w:sz w:val="28"/>
          <w:szCs w:val="28"/>
        </w:rPr>
        <w:t xml:space="preserve"> </w:t>
      </w:r>
      <w:r w:rsidRPr="00355677">
        <w:rPr>
          <w:rStyle w:val="Strong"/>
          <w:b w:val="0"/>
          <w:sz w:val="28"/>
          <w:szCs w:val="28"/>
        </w:rPr>
        <w:t xml:space="preserve">sản phẩm chủ lực </w:t>
      </w:r>
      <w:proofErr w:type="gramStart"/>
      <w:r w:rsidR="0040001B" w:rsidRPr="00355677">
        <w:rPr>
          <w:rStyle w:val="Strong"/>
          <w:b w:val="0"/>
          <w:sz w:val="28"/>
          <w:szCs w:val="28"/>
        </w:rPr>
        <w:t>chung</w:t>
      </w:r>
      <w:proofErr w:type="gramEnd"/>
      <w:r w:rsidR="0040001B" w:rsidRPr="00355677">
        <w:rPr>
          <w:rStyle w:val="Strong"/>
          <w:b w:val="0"/>
          <w:sz w:val="28"/>
          <w:szCs w:val="28"/>
        </w:rPr>
        <w:t xml:space="preserve"> của </w:t>
      </w:r>
      <w:r w:rsidR="00DF69C3" w:rsidRPr="00355677">
        <w:rPr>
          <w:rStyle w:val="Strong"/>
          <w:b w:val="0"/>
          <w:sz w:val="28"/>
          <w:szCs w:val="28"/>
        </w:rPr>
        <w:t>thành phố</w:t>
      </w:r>
      <w:r w:rsidR="0040001B" w:rsidRPr="00355677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tại</w:t>
      </w:r>
      <w:r w:rsidR="0040001B" w:rsidRPr="00355677">
        <w:rPr>
          <w:rStyle w:val="Strong"/>
          <w:b w:val="0"/>
          <w:sz w:val="28"/>
          <w:szCs w:val="28"/>
        </w:rPr>
        <w:t xml:space="preserve"> các hoạt động xúc tiến thương mại</w:t>
      </w:r>
      <w:r w:rsidR="00704D74">
        <w:rPr>
          <w:rStyle w:val="Strong"/>
          <w:b w:val="0"/>
          <w:sz w:val="28"/>
          <w:szCs w:val="28"/>
        </w:rPr>
        <w:t>, đầu tư</w:t>
      </w:r>
      <w:r w:rsidR="0040001B" w:rsidRPr="00355677">
        <w:rPr>
          <w:rStyle w:val="Strong"/>
          <w:b w:val="0"/>
          <w:sz w:val="28"/>
          <w:szCs w:val="28"/>
        </w:rPr>
        <w:t xml:space="preserve"> </w:t>
      </w:r>
      <w:r w:rsidR="00DF69C3" w:rsidRPr="00355677">
        <w:rPr>
          <w:rStyle w:val="Strong"/>
          <w:b w:val="0"/>
          <w:sz w:val="28"/>
          <w:szCs w:val="28"/>
        </w:rPr>
        <w:t>cấ</w:t>
      </w:r>
      <w:r w:rsidR="00D61583">
        <w:rPr>
          <w:rStyle w:val="Strong"/>
          <w:b w:val="0"/>
          <w:sz w:val="28"/>
          <w:szCs w:val="28"/>
        </w:rPr>
        <w:t>p vùng và</w:t>
      </w:r>
      <w:r w:rsidR="00DF69C3" w:rsidRPr="00355677">
        <w:rPr>
          <w:rStyle w:val="Strong"/>
          <w:b w:val="0"/>
          <w:sz w:val="28"/>
          <w:szCs w:val="28"/>
        </w:rPr>
        <w:t xml:space="preserve"> khu vực.</w:t>
      </w:r>
    </w:p>
    <w:p w:rsidR="0040001B" w:rsidRPr="00722C8F" w:rsidRDefault="0040001B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 w:rsidRPr="00722C8F">
        <w:rPr>
          <w:rStyle w:val="Strong"/>
          <w:b w:val="0"/>
          <w:sz w:val="28"/>
          <w:szCs w:val="28"/>
        </w:rPr>
        <w:t>Được ưu tiên tham gia các buổi </w:t>
      </w:r>
      <w:r w:rsidR="00201973">
        <w:rPr>
          <w:rStyle w:val="Strong"/>
          <w:b w:val="0"/>
          <w:sz w:val="28"/>
          <w:szCs w:val="28"/>
        </w:rPr>
        <w:t>gặp gỡ</w:t>
      </w:r>
      <w:r w:rsidRPr="00722C8F">
        <w:rPr>
          <w:rStyle w:val="Strong"/>
          <w:b w:val="0"/>
          <w:sz w:val="28"/>
          <w:szCs w:val="28"/>
        </w:rPr>
        <w:t xml:space="preserve"> những </w:t>
      </w:r>
      <w:r w:rsidR="000C6C36">
        <w:rPr>
          <w:rStyle w:val="Strong"/>
          <w:b w:val="0"/>
          <w:sz w:val="28"/>
          <w:szCs w:val="28"/>
        </w:rPr>
        <w:t>doanh nghiệp</w:t>
      </w:r>
      <w:r w:rsidRPr="00722C8F">
        <w:rPr>
          <w:rStyle w:val="Strong"/>
          <w:b w:val="0"/>
          <w:sz w:val="28"/>
          <w:szCs w:val="28"/>
        </w:rPr>
        <w:t xml:space="preserve"> ứng dụng theo từng nhóm ngành nghề nhất định, như y tế, giáo dục, tài chính - ngân hàng, da dày, thủ công mỹ </w:t>
      </w:r>
      <w:proofErr w:type="gramStart"/>
      <w:r w:rsidRPr="00722C8F">
        <w:rPr>
          <w:rStyle w:val="Strong"/>
          <w:b w:val="0"/>
          <w:sz w:val="28"/>
          <w:szCs w:val="28"/>
        </w:rPr>
        <w:t>nghệ .</w:t>
      </w:r>
      <w:proofErr w:type="gramEnd"/>
      <w:r w:rsidRPr="00722C8F">
        <w:rPr>
          <w:rStyle w:val="Strong"/>
          <w:b w:val="0"/>
          <w:sz w:val="28"/>
          <w:szCs w:val="28"/>
        </w:rPr>
        <w:t xml:space="preserve"> .  </w:t>
      </w:r>
      <w:proofErr w:type="gramStart"/>
      <w:r w:rsidRPr="00722C8F">
        <w:rPr>
          <w:rStyle w:val="Strong"/>
          <w:b w:val="0"/>
          <w:sz w:val="28"/>
          <w:szCs w:val="28"/>
        </w:rPr>
        <w:t>do</w:t>
      </w:r>
      <w:proofErr w:type="gramEnd"/>
      <w:r w:rsidRPr="00722C8F">
        <w:rPr>
          <w:rStyle w:val="Strong"/>
          <w:b w:val="0"/>
          <w:sz w:val="28"/>
          <w:szCs w:val="28"/>
        </w:rPr>
        <w:t xml:space="preserve"> thành phố tổ chứ</w:t>
      </w:r>
      <w:r w:rsidR="00201973">
        <w:rPr>
          <w:rStyle w:val="Strong"/>
          <w:b w:val="0"/>
          <w:sz w:val="28"/>
          <w:szCs w:val="28"/>
        </w:rPr>
        <w:t>c.</w:t>
      </w:r>
    </w:p>
    <w:p w:rsidR="0040001B" w:rsidRDefault="009A0AC4" w:rsidP="00861012">
      <w:pPr>
        <w:pStyle w:val="ListParagraph"/>
        <w:numPr>
          <w:ilvl w:val="1"/>
          <w:numId w:val="8"/>
        </w:numPr>
        <w:tabs>
          <w:tab w:val="left" w:pos="1276"/>
        </w:tabs>
        <w:spacing w:before="120" w:after="120"/>
        <w:ind w:left="0" w:firstLine="567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Được tạo tài khoản truy cập </w:t>
      </w:r>
      <w:r w:rsidR="00BE5ADB">
        <w:rPr>
          <w:rStyle w:val="Strong"/>
          <w:b w:val="0"/>
          <w:sz w:val="28"/>
          <w:szCs w:val="28"/>
        </w:rPr>
        <w:t>mức độ cao nhất</w:t>
      </w:r>
      <w:r w:rsidR="0040001B" w:rsidRPr="00722C8F">
        <w:rPr>
          <w:rStyle w:val="Strong"/>
          <w:b w:val="0"/>
          <w:sz w:val="28"/>
          <w:szCs w:val="28"/>
        </w:rPr>
        <w:t> </w:t>
      </w:r>
      <w:r>
        <w:rPr>
          <w:rStyle w:val="Strong"/>
          <w:b w:val="0"/>
          <w:sz w:val="28"/>
          <w:szCs w:val="28"/>
        </w:rPr>
        <w:t>để có thể</w:t>
      </w:r>
      <w:r w:rsidR="0040001B" w:rsidRPr="00722C8F">
        <w:rPr>
          <w:rStyle w:val="Strong"/>
          <w:b w:val="0"/>
          <w:sz w:val="28"/>
          <w:szCs w:val="28"/>
        </w:rPr>
        <w:t xml:space="preserve"> truy xuất và khai thác đầy đủ thông tin trên cổ</w:t>
      </w:r>
      <w:r w:rsidR="00150BB0" w:rsidRPr="00722C8F">
        <w:rPr>
          <w:rStyle w:val="Strong"/>
          <w:b w:val="0"/>
          <w:sz w:val="28"/>
          <w:szCs w:val="28"/>
        </w:rPr>
        <w:t xml:space="preserve">ng </w:t>
      </w:r>
      <w:r>
        <w:rPr>
          <w:rStyle w:val="Strong"/>
          <w:b w:val="0"/>
          <w:sz w:val="28"/>
          <w:szCs w:val="28"/>
        </w:rPr>
        <w:t>giới thiệu sản phẩm, dịch vụ.</w:t>
      </w:r>
    </w:p>
    <w:p w:rsidR="00BE5ADB" w:rsidRPr="00B62625" w:rsidRDefault="003C48D8" w:rsidP="0086101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szCs w:val="28"/>
        </w:rPr>
      </w:pPr>
      <w:r w:rsidRPr="00B62625">
        <w:rPr>
          <w:b/>
          <w:bCs/>
          <w:szCs w:val="28"/>
        </w:rPr>
        <w:t>Kết cấu và nội dung của C</w:t>
      </w:r>
      <w:r w:rsidR="003E6CC1" w:rsidRPr="00B62625">
        <w:rPr>
          <w:b/>
          <w:bCs/>
          <w:szCs w:val="28"/>
        </w:rPr>
        <w:t>ẩm nang:</w:t>
      </w:r>
      <w:r w:rsidR="00191449" w:rsidRPr="00B62625">
        <w:rPr>
          <w:b/>
          <w:bCs/>
          <w:szCs w:val="28"/>
        </w:rPr>
        <w:t xml:space="preserve"> </w:t>
      </w:r>
    </w:p>
    <w:p w:rsidR="00191449" w:rsidRPr="00EB3B8F" w:rsidRDefault="00EB3B8F" w:rsidP="00861012">
      <w:pPr>
        <w:tabs>
          <w:tab w:val="left" w:pos="567"/>
        </w:tabs>
        <w:spacing w:before="120" w:after="120" w:line="264" w:lineRule="auto"/>
        <w:rPr>
          <w:bCs/>
          <w:szCs w:val="28"/>
        </w:rPr>
      </w:pPr>
      <w:r w:rsidRPr="00EB3B8F">
        <w:rPr>
          <w:bCs/>
          <w:szCs w:val="28"/>
        </w:rPr>
        <w:tab/>
      </w:r>
      <w:r w:rsidR="00191449" w:rsidRPr="00EB3B8F">
        <w:rPr>
          <w:bCs/>
          <w:szCs w:val="28"/>
        </w:rPr>
        <w:t xml:space="preserve">Cẩm nang sẽ được trình bày song ngữ Anh – Việt với </w:t>
      </w:r>
      <w:r w:rsidR="003C48D8">
        <w:rPr>
          <w:bCs/>
          <w:szCs w:val="28"/>
        </w:rPr>
        <w:t xml:space="preserve">kết cấu và </w:t>
      </w:r>
      <w:r w:rsidR="00191449" w:rsidRPr="00EB3B8F">
        <w:rPr>
          <w:bCs/>
          <w:szCs w:val="28"/>
        </w:rPr>
        <w:t>nội dung sau:</w:t>
      </w:r>
    </w:p>
    <w:p w:rsidR="004D1BDA" w:rsidRPr="003432A6" w:rsidRDefault="004D1BDA" w:rsidP="00861012">
      <w:pPr>
        <w:tabs>
          <w:tab w:val="left" w:pos="0"/>
        </w:tabs>
        <w:spacing w:before="120" w:after="120" w:line="264" w:lineRule="auto"/>
        <w:ind w:firstLine="709"/>
        <w:rPr>
          <w:bCs/>
          <w:szCs w:val="28"/>
        </w:rPr>
      </w:pPr>
      <w:r w:rsidRPr="003432A6">
        <w:rPr>
          <w:bCs/>
          <w:szCs w:val="28"/>
        </w:rPr>
        <w:tab/>
      </w:r>
      <w:r w:rsidRPr="00B76409">
        <w:rPr>
          <w:b/>
          <w:bCs/>
          <w:szCs w:val="28"/>
        </w:rPr>
        <w:t>Phần 1:</w:t>
      </w:r>
      <w:r w:rsidRPr="003432A6">
        <w:rPr>
          <w:bCs/>
          <w:szCs w:val="28"/>
        </w:rPr>
        <w:t xml:space="preserve"> </w:t>
      </w:r>
      <w:r w:rsidR="00357F04">
        <w:rPr>
          <w:bCs/>
          <w:szCs w:val="28"/>
        </w:rPr>
        <w:t xml:space="preserve"> </w:t>
      </w:r>
      <w:r w:rsidRPr="003432A6">
        <w:rPr>
          <w:bCs/>
          <w:szCs w:val="28"/>
        </w:rPr>
        <w:t xml:space="preserve">Giới thiệu </w:t>
      </w:r>
      <w:proofErr w:type="gramStart"/>
      <w:r w:rsidRPr="003432A6">
        <w:rPr>
          <w:bCs/>
          <w:szCs w:val="28"/>
        </w:rPr>
        <w:t>chung</w:t>
      </w:r>
      <w:proofErr w:type="gramEnd"/>
      <w:r w:rsidRPr="003432A6">
        <w:rPr>
          <w:bCs/>
          <w:szCs w:val="28"/>
        </w:rPr>
        <w:t xml:space="preserve"> về Cẩm nang</w:t>
      </w:r>
    </w:p>
    <w:p w:rsidR="000F65BC" w:rsidRDefault="004D1BDA" w:rsidP="00861012">
      <w:pPr>
        <w:tabs>
          <w:tab w:val="left" w:pos="0"/>
        </w:tabs>
        <w:spacing w:before="120" w:after="120" w:line="264" w:lineRule="auto"/>
        <w:ind w:firstLine="709"/>
        <w:rPr>
          <w:bCs/>
          <w:szCs w:val="28"/>
        </w:rPr>
      </w:pPr>
      <w:r w:rsidRPr="003432A6">
        <w:rPr>
          <w:bCs/>
          <w:szCs w:val="28"/>
        </w:rPr>
        <w:tab/>
      </w:r>
      <w:r w:rsidRPr="00B76409">
        <w:rPr>
          <w:b/>
          <w:bCs/>
          <w:szCs w:val="28"/>
        </w:rPr>
        <w:t>Phần 2:</w:t>
      </w:r>
      <w:r w:rsidRPr="00357F04">
        <w:rPr>
          <w:b/>
          <w:bCs/>
          <w:szCs w:val="28"/>
        </w:rPr>
        <w:t xml:space="preserve"> </w:t>
      </w:r>
      <w:r w:rsidR="00357F04">
        <w:rPr>
          <w:b/>
          <w:bCs/>
          <w:szCs w:val="28"/>
        </w:rPr>
        <w:t xml:space="preserve"> </w:t>
      </w:r>
      <w:r w:rsidR="00357F04" w:rsidRPr="00357F04">
        <w:rPr>
          <w:bCs/>
          <w:szCs w:val="28"/>
        </w:rPr>
        <w:t xml:space="preserve">Giới thiệu </w:t>
      </w:r>
      <w:r w:rsidR="000F65BC">
        <w:rPr>
          <w:bCs/>
          <w:szCs w:val="28"/>
        </w:rPr>
        <w:t xml:space="preserve">thông tin chi tiết về </w:t>
      </w:r>
      <w:r w:rsidR="00357F04" w:rsidRPr="00357F04">
        <w:rPr>
          <w:bCs/>
          <w:szCs w:val="28"/>
        </w:rPr>
        <w:t xml:space="preserve">sản phẩm và dịch vụ </w:t>
      </w:r>
    </w:p>
    <w:p w:rsidR="00191449" w:rsidRPr="000F65BC" w:rsidRDefault="009C63C1" w:rsidP="00861012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 w:line="264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4D1BDA" w:rsidRPr="000F65BC">
        <w:rPr>
          <w:bCs/>
          <w:sz w:val="28"/>
          <w:szCs w:val="28"/>
        </w:rPr>
        <w:t>ác sản phẩm và dịch vụ được chia làm các nhóm (kinh tế, y tế, giáo dục…).</w:t>
      </w:r>
    </w:p>
    <w:p w:rsidR="004D1BDA" w:rsidRPr="00357F04" w:rsidRDefault="004D1BDA" w:rsidP="00861012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 w:line="264" w:lineRule="auto"/>
        <w:ind w:left="0" w:firstLine="567"/>
        <w:jc w:val="both"/>
        <w:rPr>
          <w:bCs/>
          <w:sz w:val="28"/>
          <w:szCs w:val="28"/>
        </w:rPr>
      </w:pPr>
      <w:r w:rsidRPr="00357F04">
        <w:rPr>
          <w:bCs/>
          <w:sz w:val="28"/>
          <w:szCs w:val="28"/>
        </w:rPr>
        <w:lastRenderedPageBreak/>
        <w:t xml:space="preserve">Mỗi nhóm sẽ gồm 10 sản phẩm hoặc hơn tùy </w:t>
      </w:r>
      <w:proofErr w:type="gramStart"/>
      <w:r w:rsidRPr="00357F04">
        <w:rPr>
          <w:bCs/>
          <w:sz w:val="28"/>
          <w:szCs w:val="28"/>
        </w:rPr>
        <w:t>theo</w:t>
      </w:r>
      <w:proofErr w:type="gramEnd"/>
      <w:r w:rsidRPr="00357F04">
        <w:rPr>
          <w:bCs/>
          <w:sz w:val="28"/>
          <w:szCs w:val="28"/>
        </w:rPr>
        <w:t xml:space="preserve"> só lượng thông tin sản phẩm thu thập được.</w:t>
      </w:r>
    </w:p>
    <w:p w:rsidR="004D1BDA" w:rsidRPr="00357F04" w:rsidRDefault="004D1BDA" w:rsidP="00861012">
      <w:pPr>
        <w:pStyle w:val="ListParagraph"/>
        <w:numPr>
          <w:ilvl w:val="0"/>
          <w:numId w:val="9"/>
        </w:numPr>
        <w:tabs>
          <w:tab w:val="left" w:pos="993"/>
        </w:tabs>
        <w:spacing w:before="120" w:after="120" w:line="264" w:lineRule="auto"/>
        <w:ind w:left="0" w:firstLine="567"/>
        <w:rPr>
          <w:bCs/>
          <w:sz w:val="28"/>
          <w:szCs w:val="28"/>
        </w:rPr>
      </w:pPr>
      <w:r w:rsidRPr="00357F04">
        <w:rPr>
          <w:bCs/>
          <w:sz w:val="28"/>
          <w:szCs w:val="28"/>
        </w:rPr>
        <w:t>Mỗi sản phẩm sẽ giới thiệu các nội dung</w:t>
      </w:r>
      <w:r w:rsidR="00191449" w:rsidRPr="00357F04">
        <w:rPr>
          <w:bCs/>
          <w:sz w:val="28"/>
          <w:szCs w:val="28"/>
        </w:rPr>
        <w:t xml:space="preserve"> như sau: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 xml:space="preserve">Tên </w:t>
      </w:r>
      <w:r w:rsidR="00E20C41">
        <w:rPr>
          <w:sz w:val="28"/>
          <w:szCs w:val="28"/>
        </w:rPr>
        <w:t>sản phẩm, dịch vụ</w:t>
      </w:r>
      <w:r w:rsidRPr="003432A6">
        <w:rPr>
          <w:sz w:val="28"/>
          <w:szCs w:val="28"/>
        </w:rPr>
        <w:t>, giải pháp công nghệ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Đ</w:t>
      </w:r>
      <w:r w:rsidR="00B76409">
        <w:rPr>
          <w:sz w:val="28"/>
          <w:szCs w:val="28"/>
        </w:rPr>
        <w:t xml:space="preserve">ơn </w:t>
      </w:r>
      <w:r w:rsidRPr="003432A6">
        <w:rPr>
          <w:sz w:val="28"/>
          <w:szCs w:val="28"/>
        </w:rPr>
        <w:t>vị sở hữ</w:t>
      </w:r>
      <w:r w:rsidR="00E20C41">
        <w:rPr>
          <w:sz w:val="28"/>
          <w:szCs w:val="28"/>
        </w:rPr>
        <w:t>u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Tính năng sử dụng: mô tả tổng quát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Môi trường vận hành: (hệ điều hành Windows, Linux…)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Công nghệ phần mềm đóng hay mở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 xml:space="preserve">Giấy chứng nhận sở hữu trí tuệ, bản quyền 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Thời điểm đưa ra thị trường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Thị trường hiện nay là trong nước hay nướ</w:t>
      </w:r>
      <w:r w:rsidR="00B5742B">
        <w:rPr>
          <w:sz w:val="28"/>
          <w:szCs w:val="28"/>
        </w:rPr>
        <w:t>c ngoài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Sản phẩm thuần Việt hay phát triển từ công nghệ, giải pháp, sản phẩm nướ</w:t>
      </w:r>
      <w:r w:rsidR="00E20C41">
        <w:rPr>
          <w:sz w:val="28"/>
          <w:szCs w:val="28"/>
        </w:rPr>
        <w:t>c ngoài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Đối tượng sử dụng: (cá nhân hay tổ chức)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Lĩnh vực sử dụng: (</w:t>
      </w:r>
      <w:proofErr w:type="gramStart"/>
      <w:r w:rsidRPr="003432A6">
        <w:rPr>
          <w:sz w:val="28"/>
          <w:szCs w:val="28"/>
        </w:rPr>
        <w:t>theo</w:t>
      </w:r>
      <w:proofErr w:type="gramEnd"/>
      <w:r w:rsidRPr="003432A6">
        <w:rPr>
          <w:sz w:val="28"/>
          <w:szCs w:val="28"/>
        </w:rPr>
        <w:t xml:space="preserve"> ngành nghề hay theo lĩnh vực hay theo quy mô tổ chức…)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Giá bán sản phẩ</w:t>
      </w:r>
      <w:r w:rsidR="00255D69">
        <w:rPr>
          <w:sz w:val="28"/>
          <w:szCs w:val="28"/>
        </w:rPr>
        <w:t>m</w:t>
      </w:r>
    </w:p>
    <w:p w:rsidR="003E6CC1" w:rsidRPr="003432A6" w:rsidRDefault="003E6CC1" w:rsidP="00861012">
      <w:pPr>
        <w:pStyle w:val="ListParagraph"/>
        <w:numPr>
          <w:ilvl w:val="1"/>
          <w:numId w:val="10"/>
        </w:numPr>
        <w:tabs>
          <w:tab w:val="clear" w:pos="1440"/>
          <w:tab w:val="num" w:pos="0"/>
        </w:tabs>
        <w:spacing w:before="120" w:after="120" w:line="264" w:lineRule="auto"/>
        <w:ind w:left="0" w:firstLine="993"/>
        <w:jc w:val="both"/>
        <w:rPr>
          <w:sz w:val="28"/>
          <w:szCs w:val="28"/>
        </w:rPr>
      </w:pPr>
      <w:r w:rsidRPr="003432A6">
        <w:rPr>
          <w:sz w:val="28"/>
          <w:szCs w:val="28"/>
        </w:rPr>
        <w:t>Số lượng khách hàng đã sử dụ</w:t>
      </w:r>
      <w:r w:rsidR="00655454">
        <w:rPr>
          <w:sz w:val="28"/>
          <w:szCs w:val="28"/>
        </w:rPr>
        <w:t>ng.</w:t>
      </w:r>
    </w:p>
    <w:p w:rsidR="00191449" w:rsidRPr="00B76409" w:rsidRDefault="00B76409" w:rsidP="00861012">
      <w:pPr>
        <w:tabs>
          <w:tab w:val="left" w:pos="567"/>
        </w:tabs>
        <w:spacing w:before="120" w:after="120" w:line="264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ab/>
      </w:r>
      <w:r w:rsidR="00191449" w:rsidRPr="00D45A3F">
        <w:rPr>
          <w:b/>
          <w:bCs/>
          <w:szCs w:val="28"/>
        </w:rPr>
        <w:t>Phần 3:</w:t>
      </w:r>
      <w:r w:rsidR="00191449" w:rsidRPr="00B76409">
        <w:rPr>
          <w:bCs/>
          <w:szCs w:val="28"/>
        </w:rPr>
        <w:t xml:space="preserve"> Giới thiệu các sản phẩ</w:t>
      </w:r>
      <w:r w:rsidR="00DE4E98">
        <w:rPr>
          <w:bCs/>
          <w:szCs w:val="28"/>
        </w:rPr>
        <w:t xml:space="preserve">m, </w:t>
      </w:r>
      <w:r w:rsidR="00191449" w:rsidRPr="00B76409">
        <w:rPr>
          <w:bCs/>
          <w:szCs w:val="28"/>
        </w:rPr>
        <w:t>ý tưởng kinh doanh của vườn ươm T</w:t>
      </w:r>
      <w:r w:rsidR="00DE4E98">
        <w:rPr>
          <w:bCs/>
          <w:szCs w:val="28"/>
        </w:rPr>
        <w:t>P. HCM</w:t>
      </w:r>
      <w:r w:rsidR="00191449" w:rsidRPr="00B76409">
        <w:rPr>
          <w:bCs/>
          <w:szCs w:val="28"/>
        </w:rPr>
        <w:t xml:space="preserve"> hằng năm</w:t>
      </w:r>
      <w:r w:rsidR="00DE4E98">
        <w:rPr>
          <w:bCs/>
          <w:szCs w:val="28"/>
        </w:rPr>
        <w:t>.</w:t>
      </w:r>
    </w:p>
    <w:p w:rsidR="00BB55CC" w:rsidRPr="003432A6" w:rsidRDefault="00BB55CC" w:rsidP="00861012">
      <w:pPr>
        <w:pStyle w:val="ListParagraph"/>
        <w:spacing w:before="120" w:after="120" w:line="264" w:lineRule="auto"/>
        <w:ind w:left="0" w:firstLine="709"/>
        <w:jc w:val="both"/>
        <w:rPr>
          <w:sz w:val="28"/>
          <w:szCs w:val="28"/>
        </w:rPr>
      </w:pPr>
      <w:r w:rsidRPr="00D45A3F">
        <w:rPr>
          <w:b/>
          <w:sz w:val="28"/>
          <w:szCs w:val="28"/>
        </w:rPr>
        <w:t>Phần 4:</w:t>
      </w:r>
      <w:r w:rsidRPr="003432A6">
        <w:rPr>
          <w:sz w:val="28"/>
          <w:szCs w:val="28"/>
        </w:rPr>
        <w:t xml:space="preserve"> Phục lục thông tin </w:t>
      </w:r>
      <w:r w:rsidR="00F66DD7">
        <w:rPr>
          <w:sz w:val="28"/>
          <w:szCs w:val="28"/>
        </w:rPr>
        <w:t xml:space="preserve">liên hệ của </w:t>
      </w:r>
      <w:r w:rsidRPr="003432A6">
        <w:rPr>
          <w:sz w:val="28"/>
          <w:szCs w:val="28"/>
        </w:rPr>
        <w:t xml:space="preserve">doanh </w:t>
      </w:r>
      <w:proofErr w:type="gramStart"/>
      <w:r w:rsidRPr="003432A6">
        <w:rPr>
          <w:sz w:val="28"/>
          <w:szCs w:val="28"/>
        </w:rPr>
        <w:t>nghiệp  (</w:t>
      </w:r>
      <w:proofErr w:type="gramEnd"/>
      <w:r w:rsidRPr="003432A6">
        <w:rPr>
          <w:sz w:val="28"/>
          <w:szCs w:val="28"/>
        </w:rPr>
        <w:t xml:space="preserve">địa chỉ, website, </w:t>
      </w:r>
      <w:r w:rsidR="00DE4E98">
        <w:rPr>
          <w:sz w:val="28"/>
          <w:szCs w:val="28"/>
        </w:rPr>
        <w:t>điện thoại</w:t>
      </w:r>
      <w:r w:rsidRPr="003432A6">
        <w:rPr>
          <w:sz w:val="28"/>
          <w:szCs w:val="28"/>
        </w:rPr>
        <w:t>, email, fax…)</w:t>
      </w:r>
    </w:p>
    <w:p w:rsidR="00D76562" w:rsidRPr="00B62625" w:rsidRDefault="00D76562" w:rsidP="00861012">
      <w:pPr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szCs w:val="28"/>
        </w:rPr>
      </w:pPr>
      <w:r w:rsidRPr="00B62625">
        <w:rPr>
          <w:b/>
          <w:bCs/>
          <w:szCs w:val="28"/>
        </w:rPr>
        <w:t>Nộ</w:t>
      </w:r>
      <w:r w:rsidR="00150BB0" w:rsidRPr="00B62625">
        <w:rPr>
          <w:b/>
          <w:bCs/>
          <w:szCs w:val="28"/>
        </w:rPr>
        <w:t xml:space="preserve">i dung </w:t>
      </w:r>
      <w:r w:rsidR="00BF1719">
        <w:rPr>
          <w:b/>
          <w:bCs/>
          <w:szCs w:val="28"/>
        </w:rPr>
        <w:t xml:space="preserve">bản </w:t>
      </w:r>
      <w:r w:rsidRPr="00B62625">
        <w:rPr>
          <w:b/>
          <w:bCs/>
          <w:szCs w:val="28"/>
        </w:rPr>
        <w:t xml:space="preserve">điện tử </w:t>
      </w:r>
      <w:r w:rsidR="004F7E88">
        <w:rPr>
          <w:b/>
          <w:bCs/>
          <w:szCs w:val="28"/>
        </w:rPr>
        <w:t>(</w:t>
      </w:r>
      <w:r w:rsidRPr="00B62625">
        <w:rPr>
          <w:b/>
          <w:bCs/>
          <w:szCs w:val="28"/>
        </w:rPr>
        <w:t>website</w:t>
      </w:r>
      <w:r w:rsidR="004F7E88">
        <w:rPr>
          <w:b/>
          <w:bCs/>
          <w:szCs w:val="28"/>
        </w:rPr>
        <w:t>)</w:t>
      </w:r>
      <w:r w:rsidRPr="00B62625">
        <w:rPr>
          <w:b/>
          <w:bCs/>
          <w:szCs w:val="28"/>
        </w:rPr>
        <w:t>:</w:t>
      </w:r>
      <w:r w:rsidR="00191449" w:rsidRPr="00B62625">
        <w:rPr>
          <w:b/>
          <w:bCs/>
          <w:szCs w:val="28"/>
        </w:rPr>
        <w:t xml:space="preserve">  </w:t>
      </w:r>
    </w:p>
    <w:p w:rsidR="00C53C5E" w:rsidRPr="003432A6" w:rsidRDefault="00990861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</w:t>
      </w:r>
      <w:r w:rsidR="00191449" w:rsidRPr="003432A6">
        <w:rPr>
          <w:szCs w:val="28"/>
        </w:rPr>
        <w:t>Giới thiệ</w:t>
      </w:r>
      <w:r w:rsidR="00150BB0" w:rsidRPr="003432A6">
        <w:rPr>
          <w:szCs w:val="28"/>
        </w:rPr>
        <w:t>u</w:t>
      </w:r>
      <w:r w:rsidR="00191449" w:rsidRPr="003432A6">
        <w:rPr>
          <w:szCs w:val="28"/>
        </w:rPr>
        <w:t xml:space="preserve"> đầy đủ </w:t>
      </w:r>
      <w:r w:rsidR="00150BB0" w:rsidRPr="003432A6">
        <w:rPr>
          <w:szCs w:val="28"/>
        </w:rPr>
        <w:t xml:space="preserve">thông tin về </w:t>
      </w:r>
      <w:r w:rsidR="004156D0">
        <w:rPr>
          <w:szCs w:val="28"/>
        </w:rPr>
        <w:t>doanh nghiệp</w:t>
      </w:r>
      <w:r w:rsidR="00150BB0" w:rsidRPr="003432A6">
        <w:rPr>
          <w:szCs w:val="28"/>
        </w:rPr>
        <w:t xml:space="preserve"> và </w:t>
      </w:r>
      <w:r w:rsidR="00191449" w:rsidRPr="003432A6">
        <w:rPr>
          <w:szCs w:val="28"/>
        </w:rPr>
        <w:t xml:space="preserve">các </w:t>
      </w:r>
      <w:r w:rsidR="00D76562" w:rsidRPr="003432A6">
        <w:rPr>
          <w:szCs w:val="28"/>
        </w:rPr>
        <w:t>sản phẩm</w:t>
      </w:r>
      <w:r w:rsidR="004156D0">
        <w:rPr>
          <w:szCs w:val="28"/>
        </w:rPr>
        <w:t>,</w:t>
      </w:r>
      <w:r w:rsidR="00C53C5E" w:rsidRPr="003432A6">
        <w:rPr>
          <w:szCs w:val="28"/>
        </w:rPr>
        <w:t xml:space="preserve"> dịch vụ</w:t>
      </w:r>
      <w:r w:rsidR="00191449" w:rsidRPr="003432A6">
        <w:rPr>
          <w:szCs w:val="28"/>
        </w:rPr>
        <w:t xml:space="preserve"> của doanh nghiệp</w:t>
      </w:r>
      <w:r w:rsidR="00150BB0" w:rsidRPr="003432A6">
        <w:rPr>
          <w:szCs w:val="28"/>
        </w:rPr>
        <w:t>.</w:t>
      </w:r>
    </w:p>
    <w:p w:rsidR="00D76562" w:rsidRPr="003432A6" w:rsidRDefault="00547979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Có phần </w:t>
      </w:r>
      <w:r w:rsidR="00D76562" w:rsidRPr="003432A6">
        <w:rPr>
          <w:szCs w:val="28"/>
        </w:rPr>
        <w:t>đánh giá xếp hạng</w:t>
      </w:r>
      <w:r w:rsidR="00C53C5E" w:rsidRPr="003432A6">
        <w:rPr>
          <w:szCs w:val="28"/>
        </w:rPr>
        <w:t xml:space="preserve"> các sản phẩ</w:t>
      </w:r>
      <w:r w:rsidR="00150BB0" w:rsidRPr="003432A6">
        <w:rPr>
          <w:szCs w:val="28"/>
        </w:rPr>
        <w:t>m</w:t>
      </w:r>
      <w:r w:rsidR="00001D7F">
        <w:rPr>
          <w:szCs w:val="28"/>
        </w:rPr>
        <w:t xml:space="preserve"> của người sử dụng</w:t>
      </w:r>
      <w:r w:rsidR="00150BB0" w:rsidRPr="003432A6">
        <w:rPr>
          <w:szCs w:val="28"/>
        </w:rPr>
        <w:t>.</w:t>
      </w:r>
    </w:p>
    <w:p w:rsidR="00150BB0" w:rsidRPr="003432A6" w:rsidRDefault="00150BB0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Cho phép tìm kiếm nhanh </w:t>
      </w:r>
      <w:proofErr w:type="gramStart"/>
      <w:r w:rsidRPr="003432A6">
        <w:rPr>
          <w:szCs w:val="28"/>
        </w:rPr>
        <w:t>theo</w:t>
      </w:r>
      <w:proofErr w:type="gramEnd"/>
      <w:r w:rsidRPr="003432A6">
        <w:rPr>
          <w:szCs w:val="28"/>
        </w:rPr>
        <w:t xml:space="preserve"> nhiều tiêu chí khác nhau, giúp người tìm tìm nhanh </w:t>
      </w:r>
      <w:r w:rsidR="004156D0">
        <w:rPr>
          <w:szCs w:val="28"/>
        </w:rPr>
        <w:t>sản phẩm</w:t>
      </w:r>
      <w:r w:rsidRPr="003432A6">
        <w:rPr>
          <w:szCs w:val="28"/>
        </w:rPr>
        <w:t xml:space="preserve"> mình cần. </w:t>
      </w:r>
    </w:p>
    <w:p w:rsidR="00C53C5E" w:rsidRPr="003432A6" w:rsidRDefault="00150BB0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</w:t>
      </w:r>
      <w:r w:rsidR="00C53C5E" w:rsidRPr="003432A6">
        <w:rPr>
          <w:szCs w:val="28"/>
        </w:rPr>
        <w:t xml:space="preserve">Cho phép người dùng tải </w:t>
      </w:r>
      <w:r w:rsidR="004156D0">
        <w:rPr>
          <w:szCs w:val="28"/>
        </w:rPr>
        <w:t xml:space="preserve">sản phẩm, dịch vụ phiên bản </w:t>
      </w:r>
      <w:r w:rsidR="00C53C5E" w:rsidRPr="003432A6">
        <w:rPr>
          <w:szCs w:val="28"/>
        </w:rPr>
        <w:t>trial để dùng thử</w:t>
      </w:r>
      <w:r w:rsidRPr="003432A6">
        <w:rPr>
          <w:szCs w:val="28"/>
        </w:rPr>
        <w:t>.</w:t>
      </w:r>
    </w:p>
    <w:p w:rsidR="00150BB0" w:rsidRPr="003432A6" w:rsidRDefault="00150BB0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Tổ chức các cuộc thi, các chương trình hỏi đáp, đánh giá sản phẩm sau khi dùng thử hay thật.</w:t>
      </w:r>
    </w:p>
    <w:p w:rsidR="00433FEE" w:rsidRPr="003432A6" w:rsidRDefault="00150BB0" w:rsidP="00861012">
      <w:pPr>
        <w:numPr>
          <w:ilvl w:val="1"/>
          <w:numId w:val="3"/>
        </w:numPr>
        <w:tabs>
          <w:tab w:val="clear" w:pos="1440"/>
          <w:tab w:val="num" w:pos="0"/>
          <w:tab w:val="left" w:pos="700"/>
          <w:tab w:val="num" w:pos="1134"/>
        </w:tabs>
        <w:spacing w:before="120" w:after="120"/>
        <w:ind w:left="0" w:firstLine="700"/>
        <w:jc w:val="both"/>
        <w:rPr>
          <w:szCs w:val="28"/>
        </w:rPr>
      </w:pPr>
      <w:r w:rsidRPr="003432A6">
        <w:rPr>
          <w:szCs w:val="28"/>
        </w:rPr>
        <w:t xml:space="preserve"> </w:t>
      </w:r>
      <w:r w:rsidR="00D76562" w:rsidRPr="003432A6">
        <w:rPr>
          <w:szCs w:val="28"/>
        </w:rPr>
        <w:t>Sản phẩm đăng ký phải được cập nhật thông tin thường xuyên</w:t>
      </w:r>
      <w:r w:rsidRPr="003432A6">
        <w:rPr>
          <w:szCs w:val="28"/>
        </w:rPr>
        <w:t xml:space="preserve"> (sau năm thứ 1 thì </w:t>
      </w:r>
      <w:r w:rsidR="00001D7F">
        <w:rPr>
          <w:szCs w:val="28"/>
        </w:rPr>
        <w:t xml:space="preserve">doanh nghiệp </w:t>
      </w:r>
      <w:r w:rsidRPr="003432A6">
        <w:rPr>
          <w:szCs w:val="28"/>
        </w:rPr>
        <w:t>sẽ làm trực tiếp)</w:t>
      </w:r>
      <w:r w:rsidR="00D76562" w:rsidRPr="003432A6">
        <w:rPr>
          <w:szCs w:val="28"/>
        </w:rPr>
        <w:t xml:space="preserve">, </w:t>
      </w:r>
      <w:r w:rsidR="00191449" w:rsidRPr="003432A6">
        <w:rPr>
          <w:szCs w:val="28"/>
        </w:rPr>
        <w:t xml:space="preserve">cho phép khách hàng </w:t>
      </w:r>
      <w:r w:rsidR="00001D7F">
        <w:rPr>
          <w:szCs w:val="28"/>
        </w:rPr>
        <w:t>gửi ý kiến phản hồi</w:t>
      </w:r>
      <w:r w:rsidR="00191449" w:rsidRPr="003432A6">
        <w:rPr>
          <w:szCs w:val="28"/>
        </w:rPr>
        <w:t>,</w:t>
      </w:r>
      <w:r w:rsidRPr="003432A6">
        <w:rPr>
          <w:szCs w:val="28"/>
        </w:rPr>
        <w:t xml:space="preserve"> </w:t>
      </w:r>
      <w:r w:rsidR="00D76562" w:rsidRPr="003432A6">
        <w:rPr>
          <w:szCs w:val="28"/>
        </w:rPr>
        <w:t>đánh gia</w:t>
      </w:r>
      <w:proofErr w:type="gramStart"/>
      <w:r w:rsidR="00D76562" w:rsidRPr="003432A6">
        <w:rPr>
          <w:szCs w:val="28"/>
        </w:rPr>
        <w:t>́,….</w:t>
      </w:r>
      <w:proofErr w:type="gramEnd"/>
      <w:r w:rsidR="00001D7F">
        <w:rPr>
          <w:szCs w:val="28"/>
        </w:rPr>
        <w:t xml:space="preserve"> khi sử dụng sản phẩm.</w:t>
      </w:r>
    </w:p>
    <w:p w:rsidR="00C53C5E" w:rsidRPr="003432A6" w:rsidRDefault="006079EA" w:rsidP="00861012">
      <w:pPr>
        <w:numPr>
          <w:ilvl w:val="1"/>
          <w:numId w:val="3"/>
        </w:numPr>
        <w:tabs>
          <w:tab w:val="clear" w:pos="1440"/>
          <w:tab w:val="num" w:pos="0"/>
          <w:tab w:val="left" w:pos="980"/>
          <w:tab w:val="num" w:pos="1134"/>
        </w:tabs>
        <w:spacing w:before="120" w:after="120"/>
        <w:ind w:left="0" w:firstLine="700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990861" w:rsidRPr="003432A6">
        <w:rPr>
          <w:szCs w:val="28"/>
        </w:rPr>
        <w:t xml:space="preserve"> </w:t>
      </w:r>
      <w:r w:rsidR="00C53C5E" w:rsidRPr="003432A6">
        <w:rPr>
          <w:szCs w:val="28"/>
        </w:rPr>
        <w:t xml:space="preserve">Quy định </w:t>
      </w:r>
      <w:r w:rsidR="00AF2D00" w:rsidRPr="003432A6">
        <w:rPr>
          <w:szCs w:val="28"/>
        </w:rPr>
        <w:t>về các thông tin đăng tải trên website , quy định về bài viết, nhận xét, góp ý, phản hồi, bình luận… đăng trên website</w:t>
      </w:r>
      <w:r w:rsidR="00AA0B2D">
        <w:rPr>
          <w:szCs w:val="28"/>
        </w:rPr>
        <w:t>.</w:t>
      </w:r>
    </w:p>
    <w:p w:rsidR="00A2610F" w:rsidRPr="00AA0B2D" w:rsidRDefault="00A2610F" w:rsidP="00861012">
      <w:pPr>
        <w:numPr>
          <w:ilvl w:val="0"/>
          <w:numId w:val="2"/>
        </w:numPr>
        <w:tabs>
          <w:tab w:val="num" w:pos="700"/>
          <w:tab w:val="left" w:pos="993"/>
        </w:tabs>
        <w:spacing w:before="120" w:after="120"/>
        <w:ind w:left="0" w:firstLine="567"/>
        <w:jc w:val="both"/>
        <w:rPr>
          <w:b/>
          <w:bCs/>
          <w:szCs w:val="28"/>
        </w:rPr>
      </w:pPr>
      <w:r w:rsidRPr="00AA0B2D">
        <w:rPr>
          <w:b/>
          <w:bCs/>
          <w:szCs w:val="28"/>
        </w:rPr>
        <w:t xml:space="preserve">Công tác </w:t>
      </w:r>
      <w:r w:rsidR="00AA0B2D">
        <w:rPr>
          <w:b/>
          <w:bCs/>
          <w:szCs w:val="28"/>
        </w:rPr>
        <w:t>quảng bá</w:t>
      </w:r>
      <w:r w:rsidRPr="00AA0B2D">
        <w:rPr>
          <w:b/>
          <w:bCs/>
          <w:szCs w:val="28"/>
        </w:rPr>
        <w:t xml:space="preserve"> và truyền thô</w:t>
      </w:r>
      <w:r w:rsidR="00B21CBC" w:rsidRPr="00AA0B2D">
        <w:rPr>
          <w:b/>
          <w:bCs/>
          <w:szCs w:val="28"/>
        </w:rPr>
        <w:t>ng</w:t>
      </w:r>
      <w:r w:rsidR="00AA0B2D">
        <w:rPr>
          <w:b/>
          <w:bCs/>
          <w:szCs w:val="28"/>
        </w:rPr>
        <w:t xml:space="preserve"> cho</w:t>
      </w:r>
      <w:r w:rsidR="00B21CBC" w:rsidRPr="00AA0B2D">
        <w:rPr>
          <w:b/>
          <w:bCs/>
          <w:szCs w:val="28"/>
        </w:rPr>
        <w:t xml:space="preserve"> </w:t>
      </w:r>
      <w:r w:rsidR="00433FEE" w:rsidRPr="00AA0B2D">
        <w:rPr>
          <w:b/>
          <w:bCs/>
          <w:szCs w:val="28"/>
        </w:rPr>
        <w:t xml:space="preserve">Cẩm nang </w:t>
      </w:r>
      <w:r w:rsidRPr="00AA0B2D">
        <w:rPr>
          <w:b/>
          <w:bCs/>
          <w:szCs w:val="28"/>
        </w:rPr>
        <w:t xml:space="preserve"> </w:t>
      </w:r>
      <w:r w:rsidR="00B21CBC" w:rsidRPr="00AA0B2D">
        <w:rPr>
          <w:b/>
          <w:bCs/>
          <w:szCs w:val="28"/>
        </w:rPr>
        <w:t>:</w:t>
      </w:r>
    </w:p>
    <w:p w:rsidR="00927064" w:rsidRPr="00AA0B2D" w:rsidRDefault="00927064" w:rsidP="00861012">
      <w:pPr>
        <w:pStyle w:val="ListParagraph"/>
        <w:numPr>
          <w:ilvl w:val="1"/>
          <w:numId w:val="11"/>
        </w:numPr>
        <w:tabs>
          <w:tab w:val="left" w:pos="851"/>
          <w:tab w:val="left" w:pos="1134"/>
        </w:tabs>
        <w:spacing w:before="120" w:after="120"/>
        <w:ind w:left="0" w:firstLine="567"/>
        <w:jc w:val="both"/>
        <w:rPr>
          <w:bCs/>
          <w:sz w:val="28"/>
          <w:szCs w:val="28"/>
        </w:rPr>
      </w:pPr>
      <w:r w:rsidRPr="00AA0B2D">
        <w:rPr>
          <w:bCs/>
          <w:sz w:val="28"/>
          <w:szCs w:val="28"/>
        </w:rPr>
        <w:t>Đối tượng truyền thông:</w:t>
      </w:r>
      <w:r w:rsidR="00154826" w:rsidRPr="00AA0B2D">
        <w:rPr>
          <w:bCs/>
          <w:sz w:val="28"/>
          <w:szCs w:val="28"/>
        </w:rPr>
        <w:t xml:space="preserve"> </w:t>
      </w:r>
    </w:p>
    <w:p w:rsidR="00154826" w:rsidRDefault="00AA0B2D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>
        <w:rPr>
          <w:szCs w:val="28"/>
        </w:rPr>
        <w:t>D</w:t>
      </w:r>
      <w:r w:rsidR="00154826" w:rsidRPr="00AA0B2D">
        <w:rPr>
          <w:szCs w:val="28"/>
        </w:rPr>
        <w:t>oanh nghiệp CNTT có kinh doanh phần mềm và dịch vụ phầ</w:t>
      </w:r>
      <w:r w:rsidR="00990861" w:rsidRPr="00AA0B2D">
        <w:rPr>
          <w:szCs w:val="28"/>
        </w:rPr>
        <w:t>n mề</w:t>
      </w:r>
      <w:r w:rsidR="00154826" w:rsidRPr="00AA0B2D">
        <w:rPr>
          <w:szCs w:val="28"/>
        </w:rPr>
        <w:t>m</w:t>
      </w:r>
      <w:r>
        <w:rPr>
          <w:szCs w:val="28"/>
        </w:rPr>
        <w:t>.</w:t>
      </w:r>
    </w:p>
    <w:p w:rsidR="00990861" w:rsidRPr="00AA0B2D" w:rsidRDefault="00990861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szCs w:val="28"/>
        </w:rPr>
      </w:pPr>
      <w:r w:rsidRPr="00AA0B2D">
        <w:rPr>
          <w:bCs/>
          <w:szCs w:val="28"/>
        </w:rPr>
        <w:t>C</w:t>
      </w:r>
      <w:r w:rsidR="00927064" w:rsidRPr="00AA0B2D">
        <w:rPr>
          <w:bCs/>
          <w:szCs w:val="28"/>
        </w:rPr>
        <w:t>ơ quan</w:t>
      </w:r>
      <w:r w:rsidRPr="00AA0B2D">
        <w:rPr>
          <w:bCs/>
          <w:szCs w:val="28"/>
        </w:rPr>
        <w:t xml:space="preserve"> </w:t>
      </w:r>
      <w:r w:rsidR="00AA0B2D">
        <w:rPr>
          <w:bCs/>
          <w:szCs w:val="28"/>
        </w:rPr>
        <w:t>quản lý nhà nước</w:t>
      </w:r>
      <w:r w:rsidRPr="00AA0B2D">
        <w:rPr>
          <w:bCs/>
          <w:szCs w:val="28"/>
        </w:rPr>
        <w:t>,</w:t>
      </w:r>
      <w:r w:rsidR="00927064" w:rsidRPr="00AA0B2D">
        <w:rPr>
          <w:bCs/>
          <w:szCs w:val="28"/>
        </w:rPr>
        <w:t xml:space="preserve"> </w:t>
      </w:r>
      <w:r w:rsidRPr="00AA0B2D">
        <w:rPr>
          <w:bCs/>
          <w:szCs w:val="28"/>
        </w:rPr>
        <w:t xml:space="preserve">các </w:t>
      </w:r>
      <w:r w:rsidR="00AA0B2D">
        <w:rPr>
          <w:bCs/>
          <w:szCs w:val="28"/>
        </w:rPr>
        <w:t>doanh nghiệp, tổng công ty nhà nước</w:t>
      </w:r>
      <w:r w:rsidRPr="00AA0B2D">
        <w:rPr>
          <w:bCs/>
          <w:szCs w:val="28"/>
        </w:rPr>
        <w:t xml:space="preserve">, các </w:t>
      </w:r>
      <w:r w:rsidR="00927064" w:rsidRPr="00AA0B2D">
        <w:rPr>
          <w:bCs/>
          <w:szCs w:val="28"/>
        </w:rPr>
        <w:t>tổ chứ</w:t>
      </w:r>
      <w:r w:rsidRPr="00AA0B2D">
        <w:rPr>
          <w:bCs/>
          <w:szCs w:val="28"/>
        </w:rPr>
        <w:t xml:space="preserve">c </w:t>
      </w:r>
      <w:r w:rsidR="00927064" w:rsidRPr="00AA0B2D">
        <w:rPr>
          <w:bCs/>
          <w:szCs w:val="28"/>
        </w:rPr>
        <w:t>ứng dụng</w:t>
      </w:r>
      <w:r w:rsidRPr="00AA0B2D">
        <w:rPr>
          <w:bCs/>
          <w:szCs w:val="28"/>
        </w:rPr>
        <w:t xml:space="preserve"> CNTT.</w:t>
      </w:r>
    </w:p>
    <w:p w:rsidR="00927064" w:rsidRPr="00AA0B2D" w:rsidRDefault="00AA0B2D" w:rsidP="00861012">
      <w:pPr>
        <w:numPr>
          <w:ilvl w:val="1"/>
          <w:numId w:val="3"/>
        </w:numPr>
        <w:tabs>
          <w:tab w:val="clear" w:pos="1440"/>
          <w:tab w:val="num" w:pos="0"/>
          <w:tab w:val="left" w:pos="1134"/>
        </w:tabs>
        <w:spacing w:before="120" w:after="120"/>
        <w:ind w:left="0" w:firstLine="700"/>
        <w:jc w:val="both"/>
        <w:rPr>
          <w:bCs/>
          <w:szCs w:val="28"/>
        </w:rPr>
      </w:pPr>
      <w:r w:rsidRPr="00AA0B2D">
        <w:rPr>
          <w:bCs/>
          <w:szCs w:val="28"/>
        </w:rPr>
        <w:t>Các doanh nghiệ</w:t>
      </w:r>
      <w:r>
        <w:rPr>
          <w:bCs/>
          <w:szCs w:val="28"/>
        </w:rPr>
        <w:t>p Việt Nam và doanh nghiệp nước ngoài</w:t>
      </w:r>
      <w:r w:rsidR="00990861" w:rsidRPr="00AA0B2D">
        <w:rPr>
          <w:bCs/>
          <w:szCs w:val="28"/>
        </w:rPr>
        <w:t>, c</w:t>
      </w:r>
      <w:r w:rsidR="00927064" w:rsidRPr="00AA0B2D">
        <w:rPr>
          <w:bCs/>
          <w:szCs w:val="28"/>
        </w:rPr>
        <w:t xml:space="preserve">ác cá nhân quan tâm đến sản phẩm CNTT, </w:t>
      </w:r>
      <w:r w:rsidR="00154826" w:rsidRPr="00AA0B2D">
        <w:rPr>
          <w:bCs/>
          <w:szCs w:val="28"/>
        </w:rPr>
        <w:t>người tiêu dùng…</w:t>
      </w:r>
    </w:p>
    <w:p w:rsidR="00205D52" w:rsidRPr="003432A6" w:rsidRDefault="001C2F14" w:rsidP="00861012">
      <w:pPr>
        <w:pStyle w:val="ListParagraph"/>
        <w:numPr>
          <w:ilvl w:val="1"/>
          <w:numId w:val="11"/>
        </w:numPr>
        <w:tabs>
          <w:tab w:val="left" w:pos="1134"/>
        </w:tabs>
        <w:spacing w:before="120" w:after="12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Chương trình h</w:t>
      </w:r>
      <w:r w:rsidR="00205D52" w:rsidRPr="003432A6">
        <w:rPr>
          <w:bCs/>
          <w:sz w:val="28"/>
          <w:szCs w:val="28"/>
        </w:rPr>
        <w:t xml:space="preserve">oạt động </w:t>
      </w:r>
      <w:r w:rsidR="00AA0B2D">
        <w:rPr>
          <w:bCs/>
          <w:sz w:val="28"/>
          <w:szCs w:val="28"/>
        </w:rPr>
        <w:t>quảng bá</w:t>
      </w:r>
      <w:r w:rsidR="00205D52" w:rsidRPr="003432A6">
        <w:rPr>
          <w:bCs/>
          <w:sz w:val="28"/>
          <w:szCs w:val="28"/>
        </w:rPr>
        <w:t xml:space="preserve"> - truyền thông: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5760"/>
        <w:gridCol w:w="3065"/>
      </w:tblGrid>
      <w:tr w:rsidR="00927064" w:rsidRPr="00311D94" w:rsidTr="00DA6A26">
        <w:trPr>
          <w:jc w:val="center"/>
        </w:trPr>
        <w:tc>
          <w:tcPr>
            <w:tcW w:w="714" w:type="dxa"/>
          </w:tcPr>
          <w:p w:rsidR="00927064" w:rsidRPr="00311D94" w:rsidRDefault="00927064" w:rsidP="004C636D">
            <w:pPr>
              <w:spacing w:before="60" w:after="120"/>
              <w:jc w:val="center"/>
              <w:rPr>
                <w:b/>
                <w:szCs w:val="28"/>
              </w:rPr>
            </w:pPr>
            <w:r w:rsidRPr="00311D94">
              <w:rPr>
                <w:b/>
                <w:szCs w:val="28"/>
              </w:rPr>
              <w:t>STT</w:t>
            </w:r>
          </w:p>
        </w:tc>
        <w:tc>
          <w:tcPr>
            <w:tcW w:w="5782" w:type="dxa"/>
          </w:tcPr>
          <w:p w:rsidR="00927064" w:rsidRPr="00311D94" w:rsidRDefault="005A6FDD" w:rsidP="004C636D">
            <w:pPr>
              <w:spacing w:before="60" w:after="120"/>
              <w:jc w:val="center"/>
              <w:rPr>
                <w:b/>
                <w:szCs w:val="28"/>
              </w:rPr>
            </w:pPr>
            <w:r w:rsidRPr="00311D94">
              <w:rPr>
                <w:b/>
                <w:szCs w:val="28"/>
              </w:rPr>
              <w:t>Công việc</w:t>
            </w:r>
          </w:p>
        </w:tc>
        <w:tc>
          <w:tcPr>
            <w:tcW w:w="3075" w:type="dxa"/>
          </w:tcPr>
          <w:p w:rsidR="00927064" w:rsidRPr="00311D94" w:rsidRDefault="00DE0319" w:rsidP="004C636D">
            <w:pPr>
              <w:spacing w:before="60" w:after="120"/>
              <w:jc w:val="center"/>
              <w:rPr>
                <w:b/>
                <w:szCs w:val="28"/>
              </w:rPr>
            </w:pPr>
            <w:r w:rsidRPr="00311D94">
              <w:rPr>
                <w:b/>
                <w:szCs w:val="28"/>
              </w:rPr>
              <w:t>Thời gian</w:t>
            </w:r>
          </w:p>
        </w:tc>
      </w:tr>
      <w:tr w:rsidR="00927064" w:rsidRPr="003432A6" w:rsidTr="00350143">
        <w:trPr>
          <w:trHeight w:val="1328"/>
          <w:jc w:val="center"/>
        </w:trPr>
        <w:tc>
          <w:tcPr>
            <w:tcW w:w="714" w:type="dxa"/>
          </w:tcPr>
          <w:p w:rsidR="00927064" w:rsidRPr="003432A6" w:rsidRDefault="00A24F91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1</w:t>
            </w:r>
          </w:p>
        </w:tc>
        <w:tc>
          <w:tcPr>
            <w:tcW w:w="5782" w:type="dxa"/>
          </w:tcPr>
          <w:p w:rsidR="00927064" w:rsidRPr="003432A6" w:rsidRDefault="006441DD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Tổ chức hợp báo mời doanh nghiệp CNTT để giới thiệu mụ</w:t>
            </w:r>
            <w:r w:rsidR="00154826" w:rsidRPr="003432A6">
              <w:rPr>
                <w:szCs w:val="28"/>
              </w:rPr>
              <w:t>c đích xây dự</w:t>
            </w:r>
            <w:r w:rsidR="00DA6A26">
              <w:rPr>
                <w:szCs w:val="28"/>
              </w:rPr>
              <w:t>ng C</w:t>
            </w:r>
            <w:r w:rsidR="00154826" w:rsidRPr="003432A6">
              <w:rPr>
                <w:szCs w:val="28"/>
              </w:rPr>
              <w:t xml:space="preserve">ẩm nang </w:t>
            </w:r>
            <w:r w:rsidRPr="003432A6">
              <w:rPr>
                <w:szCs w:val="28"/>
              </w:rPr>
              <w:t xml:space="preserve">và quyền lợi cho doanh nghiệp khi tham dự </w:t>
            </w:r>
            <w:r w:rsidR="00DA6A26">
              <w:rPr>
                <w:szCs w:val="28"/>
              </w:rPr>
              <w:t>C</w:t>
            </w:r>
            <w:r w:rsidRPr="003432A6">
              <w:rPr>
                <w:szCs w:val="28"/>
              </w:rPr>
              <w:t>ẩm nang</w:t>
            </w:r>
            <w:r w:rsidR="00DA6A26">
              <w:rPr>
                <w:szCs w:val="28"/>
              </w:rPr>
              <w:t>.</w:t>
            </w:r>
            <w:r w:rsidRPr="003432A6">
              <w:rPr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927064" w:rsidRPr="003432A6" w:rsidRDefault="00154826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Thời điểm tổ chức họp báo là Trước khi gởi phiếu đến các doanh nghiệp CNTT</w:t>
            </w:r>
            <w:r w:rsidR="005076FE" w:rsidRPr="003432A6">
              <w:rPr>
                <w:szCs w:val="28"/>
              </w:rPr>
              <w:t xml:space="preserve"> (30</w:t>
            </w:r>
            <w:r w:rsidR="00DE0319" w:rsidRPr="003432A6">
              <w:rPr>
                <w:szCs w:val="28"/>
              </w:rPr>
              <w:t>/5)</w:t>
            </w:r>
          </w:p>
        </w:tc>
      </w:tr>
      <w:tr w:rsidR="00DB2CE1" w:rsidRPr="003432A6" w:rsidTr="00350143">
        <w:trPr>
          <w:trHeight w:val="656"/>
          <w:jc w:val="center"/>
        </w:trPr>
        <w:tc>
          <w:tcPr>
            <w:tcW w:w="714" w:type="dxa"/>
          </w:tcPr>
          <w:p w:rsidR="00DB2CE1" w:rsidRPr="003432A6" w:rsidRDefault="00DB2CE1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2</w:t>
            </w:r>
          </w:p>
        </w:tc>
        <w:tc>
          <w:tcPr>
            <w:tcW w:w="5782" w:type="dxa"/>
          </w:tcPr>
          <w:p w:rsidR="00DB2CE1" w:rsidRPr="003432A6" w:rsidRDefault="00DB2CE1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 xml:space="preserve">Kết hợp với </w:t>
            </w:r>
            <w:r w:rsidR="00543CE9">
              <w:rPr>
                <w:szCs w:val="28"/>
              </w:rPr>
              <w:t xml:space="preserve">sự kiện thường niên </w:t>
            </w:r>
            <w:r w:rsidR="00543CE9" w:rsidRPr="007D3E41">
              <w:rPr>
                <w:color w:val="000000"/>
                <w:szCs w:val="28"/>
                <w:shd w:val="clear" w:color="auto" w:fill="FFFFFF"/>
              </w:rPr>
              <w:t xml:space="preserve">Hội thảo Toàn cảnh CNTT-TT Việt Nam </w:t>
            </w:r>
            <w:r w:rsidR="00543CE9">
              <w:rPr>
                <w:color w:val="000000"/>
                <w:szCs w:val="28"/>
                <w:shd w:val="clear" w:color="auto" w:fill="FFFFFF"/>
              </w:rPr>
              <w:t xml:space="preserve">(VIO) 2012 </w:t>
            </w:r>
            <w:r w:rsidRPr="003432A6">
              <w:rPr>
                <w:szCs w:val="28"/>
              </w:rPr>
              <w:t>để công bố C</w:t>
            </w:r>
            <w:r w:rsidR="00DA6A26">
              <w:rPr>
                <w:szCs w:val="28"/>
              </w:rPr>
              <w:t>ẩm nang</w:t>
            </w:r>
            <w:r w:rsidRPr="003432A6">
              <w:rPr>
                <w:szCs w:val="28"/>
              </w:rPr>
              <w:t xml:space="preserve"> và Website của chương trình.</w:t>
            </w:r>
          </w:p>
        </w:tc>
        <w:tc>
          <w:tcPr>
            <w:tcW w:w="3075" w:type="dxa"/>
          </w:tcPr>
          <w:p w:rsidR="00DB2CE1" w:rsidRPr="003432A6" w:rsidRDefault="00DB2CE1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28/8</w:t>
            </w:r>
          </w:p>
        </w:tc>
      </w:tr>
      <w:tr w:rsidR="00205D52" w:rsidRPr="003432A6" w:rsidTr="00DA6A26">
        <w:trPr>
          <w:jc w:val="center"/>
        </w:trPr>
        <w:tc>
          <w:tcPr>
            <w:tcW w:w="714" w:type="dxa"/>
          </w:tcPr>
          <w:p w:rsidR="00205D52" w:rsidRPr="003432A6" w:rsidRDefault="00DB2CE1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3</w:t>
            </w:r>
          </w:p>
        </w:tc>
        <w:tc>
          <w:tcPr>
            <w:tcW w:w="5782" w:type="dxa"/>
          </w:tcPr>
          <w:p w:rsidR="00205D52" w:rsidRPr="003432A6" w:rsidRDefault="00DA6A26" w:rsidP="004C636D">
            <w:pPr>
              <w:spacing w:before="6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Xây dựng kế hoạch, </w:t>
            </w:r>
            <w:r w:rsidR="00990861" w:rsidRPr="003432A6">
              <w:rPr>
                <w:szCs w:val="28"/>
              </w:rPr>
              <w:t>lộ trình</w:t>
            </w:r>
            <w:proofErr w:type="gramStart"/>
            <w:r w:rsidR="00990861" w:rsidRPr="003432A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nội</w:t>
            </w:r>
            <w:proofErr w:type="gramEnd"/>
            <w:r>
              <w:rPr>
                <w:szCs w:val="28"/>
              </w:rPr>
              <w:t xml:space="preserve"> dung</w:t>
            </w:r>
            <w:r w:rsidR="00990861" w:rsidRPr="003432A6">
              <w:rPr>
                <w:szCs w:val="28"/>
              </w:rPr>
              <w:t xml:space="preserve"> bài </w:t>
            </w:r>
            <w:r w:rsidR="00154826" w:rsidRPr="003432A6">
              <w:rPr>
                <w:szCs w:val="28"/>
              </w:rPr>
              <w:t xml:space="preserve">viết giới thiệu </w:t>
            </w:r>
            <w:r w:rsidR="00990861" w:rsidRPr="003432A6">
              <w:rPr>
                <w:szCs w:val="28"/>
              </w:rPr>
              <w:t xml:space="preserve">các </w:t>
            </w:r>
            <w:r w:rsidR="00154826" w:rsidRPr="003432A6">
              <w:rPr>
                <w:szCs w:val="28"/>
              </w:rPr>
              <w:t>sản phẩm</w:t>
            </w:r>
            <w:r>
              <w:rPr>
                <w:szCs w:val="28"/>
              </w:rPr>
              <w:t>, dịch vụ trên các báo.</w:t>
            </w:r>
          </w:p>
        </w:tc>
        <w:tc>
          <w:tcPr>
            <w:tcW w:w="3075" w:type="dxa"/>
          </w:tcPr>
          <w:p w:rsidR="00205D52" w:rsidRPr="003432A6" w:rsidRDefault="00DE0319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Sau khi có nội dung cẩ</w:t>
            </w:r>
            <w:r w:rsidR="00990861" w:rsidRPr="003432A6">
              <w:rPr>
                <w:szCs w:val="28"/>
              </w:rPr>
              <w:t>m nang (30/8</w:t>
            </w:r>
            <w:r w:rsidRPr="003432A6">
              <w:rPr>
                <w:szCs w:val="28"/>
              </w:rPr>
              <w:t>)</w:t>
            </w:r>
          </w:p>
        </w:tc>
      </w:tr>
      <w:tr w:rsidR="00DB2CE1" w:rsidRPr="003432A6" w:rsidTr="00350143">
        <w:trPr>
          <w:trHeight w:val="1055"/>
          <w:jc w:val="center"/>
        </w:trPr>
        <w:tc>
          <w:tcPr>
            <w:tcW w:w="714" w:type="dxa"/>
          </w:tcPr>
          <w:p w:rsidR="00DB2CE1" w:rsidRPr="003432A6" w:rsidRDefault="00DB2CE1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6</w:t>
            </w:r>
          </w:p>
        </w:tc>
        <w:tc>
          <w:tcPr>
            <w:tcW w:w="5782" w:type="dxa"/>
          </w:tcPr>
          <w:p w:rsidR="00DB2CE1" w:rsidRPr="003432A6" w:rsidRDefault="00DB2CE1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HCA theo dõi, thống kê tác động, ảnh hưởng củ</w:t>
            </w:r>
            <w:r w:rsidR="00DA6A26">
              <w:rPr>
                <w:szCs w:val="28"/>
              </w:rPr>
              <w:t>a Chương trình</w:t>
            </w:r>
            <w:r w:rsidRPr="003432A6">
              <w:rPr>
                <w:szCs w:val="28"/>
              </w:rPr>
              <w:t xml:space="preserve"> truyền thông với </w:t>
            </w:r>
            <w:r w:rsidR="00DA6A26">
              <w:rPr>
                <w:szCs w:val="28"/>
              </w:rPr>
              <w:t>doanh nghiệp</w:t>
            </w:r>
            <w:r w:rsidRPr="003432A6">
              <w:rPr>
                <w:szCs w:val="28"/>
              </w:rPr>
              <w:t xml:space="preserve"> và chương trình này.</w:t>
            </w:r>
          </w:p>
        </w:tc>
        <w:tc>
          <w:tcPr>
            <w:tcW w:w="3075" w:type="dxa"/>
          </w:tcPr>
          <w:p w:rsidR="00DB2CE1" w:rsidRPr="003432A6" w:rsidRDefault="00DB2CE1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Song song với chương trình</w:t>
            </w:r>
          </w:p>
        </w:tc>
      </w:tr>
      <w:tr w:rsidR="00DB2CE1" w:rsidRPr="003432A6" w:rsidTr="00350143">
        <w:trPr>
          <w:trHeight w:val="1355"/>
          <w:jc w:val="center"/>
        </w:trPr>
        <w:tc>
          <w:tcPr>
            <w:tcW w:w="714" w:type="dxa"/>
          </w:tcPr>
          <w:p w:rsidR="00DB2CE1" w:rsidRPr="003432A6" w:rsidRDefault="00DB2CE1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7</w:t>
            </w:r>
          </w:p>
        </w:tc>
        <w:tc>
          <w:tcPr>
            <w:tcW w:w="5782" w:type="dxa"/>
          </w:tcPr>
          <w:p w:rsidR="00DB2CE1" w:rsidRPr="003432A6" w:rsidRDefault="00913E4D" w:rsidP="004C636D">
            <w:pPr>
              <w:spacing w:before="60" w:after="120"/>
              <w:jc w:val="both"/>
              <w:rPr>
                <w:szCs w:val="28"/>
              </w:rPr>
            </w:pPr>
            <w:r>
              <w:rPr>
                <w:szCs w:val="28"/>
              </w:rPr>
              <w:t>HCA giới thiệu Cẩm nang v</w:t>
            </w:r>
            <w:r w:rsidR="00DB2CE1" w:rsidRPr="003432A6">
              <w:rPr>
                <w:szCs w:val="28"/>
              </w:rPr>
              <w:t xml:space="preserve">à website qua các phương tiện </w:t>
            </w:r>
            <w:r>
              <w:rPr>
                <w:szCs w:val="28"/>
              </w:rPr>
              <w:t>truyền thông</w:t>
            </w:r>
            <w:r w:rsidR="00DB2CE1" w:rsidRPr="003432A6">
              <w:rPr>
                <w:szCs w:val="28"/>
              </w:rPr>
              <w:t xml:space="preserve"> khác ngoài báo chí để quảng bá mạnh và rộng rãi hơn nữa đế</w:t>
            </w:r>
            <w:r w:rsidR="00325C92">
              <w:rPr>
                <w:szCs w:val="28"/>
              </w:rPr>
              <w:t>n</w:t>
            </w:r>
            <w:r w:rsidR="00DB2CE1" w:rsidRPr="003432A6">
              <w:rPr>
                <w:szCs w:val="28"/>
              </w:rPr>
              <w:t xml:space="preserve"> cộng đồng CNTT-TT và người dùng cuối.</w:t>
            </w:r>
          </w:p>
        </w:tc>
        <w:tc>
          <w:tcPr>
            <w:tcW w:w="3075" w:type="dxa"/>
          </w:tcPr>
          <w:p w:rsidR="00DB2CE1" w:rsidRPr="003432A6" w:rsidRDefault="00DB2CE1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Song song với chương trình</w:t>
            </w:r>
          </w:p>
        </w:tc>
      </w:tr>
      <w:tr w:rsidR="00EE2159" w:rsidRPr="003432A6" w:rsidTr="00350143">
        <w:trPr>
          <w:trHeight w:val="2606"/>
          <w:jc w:val="center"/>
        </w:trPr>
        <w:tc>
          <w:tcPr>
            <w:tcW w:w="714" w:type="dxa"/>
          </w:tcPr>
          <w:p w:rsidR="00EE2159" w:rsidRPr="003432A6" w:rsidRDefault="00EE2159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9</w:t>
            </w:r>
          </w:p>
        </w:tc>
        <w:tc>
          <w:tcPr>
            <w:tcW w:w="5782" w:type="dxa"/>
          </w:tcPr>
          <w:p w:rsidR="00EE2159" w:rsidRPr="003432A6" w:rsidRDefault="00EE2159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 xml:space="preserve">HCA duy trì và cập nhật thông tin </w:t>
            </w:r>
            <w:r w:rsidR="00913E4D">
              <w:rPr>
                <w:szCs w:val="28"/>
              </w:rPr>
              <w:t>về doanh nghiệp, sản phẩm, dịch vụ</w:t>
            </w:r>
            <w:r w:rsidRPr="003432A6">
              <w:rPr>
                <w:szCs w:val="28"/>
              </w:rPr>
              <w:t xml:space="preserve"> trên website trong năm đầu tiên, năm thứ 2 trở đi sẽ do </w:t>
            </w:r>
            <w:r w:rsidR="00913E4D">
              <w:rPr>
                <w:szCs w:val="28"/>
              </w:rPr>
              <w:t>doanh nghiệp</w:t>
            </w:r>
            <w:r w:rsidRPr="003432A6">
              <w:rPr>
                <w:szCs w:val="28"/>
              </w:rPr>
              <w:t xml:space="preserve"> tự cập nhật (sau khi cấp quyền truy cập hệ thống), HCA sẽ giám sát, nhắc nhở DN và kiểm soát nội dung </w:t>
            </w:r>
            <w:r w:rsidR="003E063F">
              <w:rPr>
                <w:szCs w:val="28"/>
              </w:rPr>
              <w:t>cập nhật</w:t>
            </w:r>
            <w:r w:rsidRPr="003432A6">
              <w:rPr>
                <w:szCs w:val="28"/>
              </w:rPr>
              <w:t xml:space="preserve"> lên web</w:t>
            </w:r>
            <w:r w:rsidR="003E063F">
              <w:rPr>
                <w:szCs w:val="28"/>
              </w:rPr>
              <w:t>site</w:t>
            </w:r>
            <w:r w:rsidRPr="003432A6">
              <w:rPr>
                <w:szCs w:val="28"/>
              </w:rPr>
              <w:t xml:space="preserve">, thực hiện </w:t>
            </w:r>
            <w:r w:rsidR="00067B28">
              <w:rPr>
                <w:szCs w:val="28"/>
              </w:rPr>
              <w:t>cập nhật</w:t>
            </w:r>
            <w:r w:rsidRPr="003432A6">
              <w:rPr>
                <w:szCs w:val="28"/>
              </w:rPr>
              <w:t xml:space="preserve"> các </w:t>
            </w:r>
            <w:r w:rsidR="003E063F">
              <w:rPr>
                <w:szCs w:val="28"/>
              </w:rPr>
              <w:t>nội dung</w:t>
            </w:r>
            <w:r w:rsidRPr="003432A6">
              <w:rPr>
                <w:szCs w:val="28"/>
              </w:rPr>
              <w:t xml:space="preserve"> chung khác có liên quan đến chương trình.</w:t>
            </w:r>
          </w:p>
        </w:tc>
        <w:tc>
          <w:tcPr>
            <w:tcW w:w="3075" w:type="dxa"/>
          </w:tcPr>
          <w:p w:rsidR="00EE2159" w:rsidRPr="003432A6" w:rsidRDefault="00EE2159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Song song với chương trình</w:t>
            </w:r>
          </w:p>
        </w:tc>
      </w:tr>
      <w:tr w:rsidR="00EE2159" w:rsidRPr="003432A6" w:rsidTr="00350143">
        <w:trPr>
          <w:trHeight w:val="1014"/>
          <w:jc w:val="center"/>
        </w:trPr>
        <w:tc>
          <w:tcPr>
            <w:tcW w:w="714" w:type="dxa"/>
          </w:tcPr>
          <w:p w:rsidR="00EE2159" w:rsidRPr="003432A6" w:rsidRDefault="00EE2159" w:rsidP="004C636D">
            <w:pPr>
              <w:spacing w:before="60" w:after="120"/>
              <w:jc w:val="center"/>
              <w:rPr>
                <w:szCs w:val="28"/>
              </w:rPr>
            </w:pPr>
            <w:r w:rsidRPr="003432A6">
              <w:rPr>
                <w:szCs w:val="28"/>
              </w:rPr>
              <w:t>10</w:t>
            </w:r>
          </w:p>
        </w:tc>
        <w:tc>
          <w:tcPr>
            <w:tcW w:w="5782" w:type="dxa"/>
          </w:tcPr>
          <w:p w:rsidR="00EE2159" w:rsidRPr="003432A6" w:rsidRDefault="00EE2159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 xml:space="preserve">Cùng Sở TTTT tổ chức các buổi </w:t>
            </w:r>
            <w:r w:rsidR="00913E4D">
              <w:rPr>
                <w:szCs w:val="28"/>
              </w:rPr>
              <w:t>giới thiệu sản phẩm,</w:t>
            </w:r>
            <w:r w:rsidRPr="003432A6">
              <w:rPr>
                <w:szCs w:val="28"/>
              </w:rPr>
              <w:t xml:space="preserve"> giải pháp đến cho từng khối ứng dụng (sẽ có kế hoạch sau)</w:t>
            </w:r>
          </w:p>
        </w:tc>
        <w:tc>
          <w:tcPr>
            <w:tcW w:w="3075" w:type="dxa"/>
          </w:tcPr>
          <w:p w:rsidR="00EE2159" w:rsidRPr="003432A6" w:rsidRDefault="00EE2159" w:rsidP="004C636D">
            <w:pPr>
              <w:spacing w:before="60" w:after="120"/>
              <w:jc w:val="both"/>
              <w:rPr>
                <w:szCs w:val="28"/>
              </w:rPr>
            </w:pPr>
            <w:r w:rsidRPr="003432A6">
              <w:rPr>
                <w:szCs w:val="28"/>
              </w:rPr>
              <w:t>Sau khi phát hành cẩm nang.</w:t>
            </w:r>
          </w:p>
        </w:tc>
      </w:tr>
    </w:tbl>
    <w:p w:rsidR="006A3414" w:rsidRDefault="000B0AAB" w:rsidP="00DF393F">
      <w:pPr>
        <w:numPr>
          <w:ilvl w:val="0"/>
          <w:numId w:val="2"/>
        </w:numPr>
        <w:tabs>
          <w:tab w:val="left" w:pos="980"/>
        </w:tabs>
        <w:spacing w:before="240" w:after="120"/>
        <w:ind w:left="0" w:firstLine="567"/>
        <w:jc w:val="both"/>
        <w:rPr>
          <w:b/>
          <w:bCs/>
          <w:szCs w:val="28"/>
        </w:rPr>
      </w:pPr>
      <w:r w:rsidRPr="009700DE">
        <w:rPr>
          <w:b/>
          <w:bCs/>
          <w:szCs w:val="28"/>
        </w:rPr>
        <w:lastRenderedPageBreak/>
        <w:t xml:space="preserve">Tiến độ </w:t>
      </w:r>
      <w:r w:rsidR="006A3414">
        <w:rPr>
          <w:b/>
          <w:bCs/>
          <w:szCs w:val="28"/>
        </w:rPr>
        <w:t xml:space="preserve">và kế hoạch </w:t>
      </w:r>
      <w:r w:rsidRPr="009700DE">
        <w:rPr>
          <w:b/>
          <w:bCs/>
          <w:szCs w:val="28"/>
        </w:rPr>
        <w:t>thực hiện</w:t>
      </w:r>
    </w:p>
    <w:p w:rsidR="00473434" w:rsidRPr="00004927" w:rsidRDefault="00E61F07" w:rsidP="000E1AE6">
      <w:pPr>
        <w:pStyle w:val="ListParagraph"/>
        <w:numPr>
          <w:ilvl w:val="1"/>
          <w:numId w:val="3"/>
        </w:numPr>
        <w:tabs>
          <w:tab w:val="left" w:pos="993"/>
        </w:tabs>
        <w:spacing w:before="240" w:after="12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16/3 -</w:t>
      </w:r>
      <w:r w:rsidR="00473434" w:rsidRPr="00004927">
        <w:rPr>
          <w:b/>
          <w:sz w:val="28"/>
          <w:szCs w:val="28"/>
        </w:rPr>
        <w:t xml:space="preserve"> 11/5: </w:t>
      </w:r>
      <w:r w:rsidR="00720523">
        <w:rPr>
          <w:b/>
          <w:sz w:val="28"/>
          <w:szCs w:val="28"/>
        </w:rPr>
        <w:t xml:space="preserve"> </w:t>
      </w:r>
      <w:r w:rsidR="00473434" w:rsidRPr="00004927">
        <w:rPr>
          <w:sz w:val="28"/>
          <w:szCs w:val="28"/>
        </w:rPr>
        <w:t>Lập kế hoạch xây dựng cẩm nang và làm việc với các đơn vị</w:t>
      </w:r>
    </w:p>
    <w:p w:rsidR="00473434" w:rsidRPr="00004927" w:rsidRDefault="00473434" w:rsidP="00861012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 w:rsidRPr="00004927">
        <w:rPr>
          <w:b/>
          <w:sz w:val="28"/>
          <w:szCs w:val="28"/>
        </w:rPr>
        <w:t>12/5 -</w:t>
      </w:r>
      <w:r w:rsidR="007E3BB4">
        <w:rPr>
          <w:b/>
          <w:sz w:val="28"/>
          <w:szCs w:val="28"/>
        </w:rPr>
        <w:t xml:space="preserve"> </w:t>
      </w:r>
      <w:r w:rsidRPr="00004927">
        <w:rPr>
          <w:b/>
          <w:sz w:val="28"/>
          <w:szCs w:val="28"/>
        </w:rPr>
        <w:t xml:space="preserve">19/5: </w:t>
      </w:r>
      <w:r w:rsidRPr="007E3BB4">
        <w:rPr>
          <w:sz w:val="28"/>
          <w:szCs w:val="28"/>
        </w:rPr>
        <w:t>Sở Thông tin và Truyền thông duyệt kế</w:t>
      </w:r>
      <w:r w:rsidRPr="00004927">
        <w:rPr>
          <w:sz w:val="28"/>
          <w:szCs w:val="28"/>
        </w:rPr>
        <w:t xml:space="preserve"> hoạch</w:t>
      </w:r>
    </w:p>
    <w:p w:rsidR="001C2C64" w:rsidRDefault="00D3662A" w:rsidP="001C2C64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1C2C64" w:rsidRPr="00C061E9">
        <w:rPr>
          <w:b/>
          <w:sz w:val="28"/>
          <w:szCs w:val="28"/>
        </w:rPr>
        <w:t xml:space="preserve">/5 </w:t>
      </w:r>
      <w:r w:rsidR="001C2C64">
        <w:rPr>
          <w:b/>
          <w:sz w:val="28"/>
          <w:szCs w:val="28"/>
        </w:rPr>
        <w:t>-</w:t>
      </w:r>
      <w:r w:rsidR="001C2C64" w:rsidRPr="00C061E9">
        <w:rPr>
          <w:b/>
          <w:sz w:val="28"/>
          <w:szCs w:val="28"/>
        </w:rPr>
        <w:t xml:space="preserve"> 15/6:</w:t>
      </w:r>
      <w:r w:rsidR="001C2C64">
        <w:rPr>
          <w:sz w:val="28"/>
          <w:szCs w:val="28"/>
        </w:rPr>
        <w:t xml:space="preserve"> Lập Hội đồng và xây dựng các tiêu chí xét chọn các sản phẩm tiêu biểu.</w:t>
      </w:r>
    </w:p>
    <w:p w:rsidR="000D2AD1" w:rsidRPr="00004927" w:rsidRDefault="000D2AD1" w:rsidP="001C2C64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 w:rsidRPr="000425BE">
        <w:rPr>
          <w:b/>
          <w:sz w:val="28"/>
          <w:szCs w:val="28"/>
        </w:rPr>
        <w:t xml:space="preserve">25/5 </w:t>
      </w:r>
      <w:r w:rsidR="005321AA" w:rsidRPr="000425BE">
        <w:rPr>
          <w:b/>
          <w:sz w:val="28"/>
          <w:szCs w:val="28"/>
        </w:rPr>
        <w:t>-</w:t>
      </w:r>
      <w:r w:rsidRPr="000425BE">
        <w:rPr>
          <w:b/>
          <w:sz w:val="28"/>
          <w:szCs w:val="28"/>
        </w:rPr>
        <w:t xml:space="preserve"> </w:t>
      </w:r>
      <w:r w:rsidR="005321AA" w:rsidRPr="000425BE">
        <w:rPr>
          <w:b/>
          <w:sz w:val="28"/>
          <w:szCs w:val="28"/>
        </w:rPr>
        <w:t>15/7</w:t>
      </w:r>
      <w:r w:rsidR="005321AA">
        <w:rPr>
          <w:sz w:val="28"/>
          <w:szCs w:val="28"/>
        </w:rPr>
        <w:t xml:space="preserve">: Lựa chọn đơn vị tư vấn, thiết kế và sản xuất Cẩm nang (bản </w:t>
      </w:r>
      <w:r w:rsidR="003E2F1F">
        <w:rPr>
          <w:sz w:val="28"/>
          <w:szCs w:val="28"/>
        </w:rPr>
        <w:t xml:space="preserve">in trên </w:t>
      </w:r>
      <w:r w:rsidR="005321AA">
        <w:rPr>
          <w:sz w:val="28"/>
          <w:szCs w:val="28"/>
        </w:rPr>
        <w:t>giấy và bản điện tử</w:t>
      </w:r>
      <w:r w:rsidR="008C7CC1">
        <w:rPr>
          <w:sz w:val="28"/>
          <w:szCs w:val="28"/>
        </w:rPr>
        <w:t>)</w:t>
      </w:r>
    </w:p>
    <w:p w:rsidR="00473434" w:rsidRDefault="001C2C64" w:rsidP="00861012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473434" w:rsidRPr="00004927">
        <w:rPr>
          <w:b/>
          <w:sz w:val="28"/>
          <w:szCs w:val="28"/>
        </w:rPr>
        <w:t xml:space="preserve">/5 </w:t>
      </w:r>
      <w:r>
        <w:rPr>
          <w:b/>
          <w:sz w:val="28"/>
          <w:szCs w:val="28"/>
        </w:rPr>
        <w:t>-</w:t>
      </w:r>
      <w:r w:rsidR="007E3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4/6</w:t>
      </w:r>
      <w:r w:rsidR="00473434" w:rsidRPr="0000492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473434" w:rsidRPr="00004927">
        <w:rPr>
          <w:sz w:val="28"/>
          <w:szCs w:val="28"/>
        </w:rPr>
        <w:t xml:space="preserve">Phát hành phiếu điều tra và thư </w:t>
      </w:r>
      <w:r w:rsidR="00FC1178">
        <w:rPr>
          <w:sz w:val="28"/>
          <w:szCs w:val="28"/>
        </w:rPr>
        <w:t xml:space="preserve">mời </w:t>
      </w:r>
      <w:r w:rsidR="00287D32" w:rsidRPr="00004927">
        <w:rPr>
          <w:sz w:val="28"/>
          <w:szCs w:val="28"/>
        </w:rPr>
        <w:t>doanh</w:t>
      </w:r>
      <w:r w:rsidR="00287D32">
        <w:rPr>
          <w:sz w:val="28"/>
          <w:szCs w:val="28"/>
        </w:rPr>
        <w:t xml:space="preserve"> </w:t>
      </w:r>
      <w:r w:rsidR="00287D32" w:rsidRPr="00004927">
        <w:rPr>
          <w:sz w:val="28"/>
          <w:szCs w:val="28"/>
        </w:rPr>
        <w:t>nghiệp</w:t>
      </w:r>
      <w:r w:rsidR="00287D32">
        <w:rPr>
          <w:sz w:val="28"/>
          <w:szCs w:val="28"/>
        </w:rPr>
        <w:t xml:space="preserve"> </w:t>
      </w:r>
      <w:r w:rsidR="00FC1178">
        <w:rPr>
          <w:sz w:val="28"/>
          <w:szCs w:val="28"/>
        </w:rPr>
        <w:t>tham gia</w:t>
      </w:r>
      <w:r w:rsidR="00473434" w:rsidRPr="00004927">
        <w:rPr>
          <w:sz w:val="28"/>
          <w:szCs w:val="28"/>
        </w:rPr>
        <w:t xml:space="preserve"> </w:t>
      </w:r>
    </w:p>
    <w:p w:rsidR="00B9057D" w:rsidRPr="00004927" w:rsidRDefault="00D233F0" w:rsidP="00E30BC0">
      <w:pPr>
        <w:pStyle w:val="ListParagraph"/>
        <w:numPr>
          <w:ilvl w:val="1"/>
          <w:numId w:val="3"/>
        </w:numPr>
        <w:tabs>
          <w:tab w:val="left" w:pos="993"/>
          <w:tab w:val="left" w:pos="2268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6/6</w:t>
      </w:r>
      <w:r w:rsidR="00B9057D" w:rsidRPr="00004927">
        <w:rPr>
          <w:b/>
          <w:sz w:val="28"/>
          <w:szCs w:val="28"/>
        </w:rPr>
        <w:t xml:space="preserve">: </w:t>
      </w:r>
      <w:r w:rsidR="00E30BC0">
        <w:rPr>
          <w:b/>
          <w:sz w:val="28"/>
          <w:szCs w:val="28"/>
        </w:rPr>
        <w:tab/>
        <w:t xml:space="preserve"> </w:t>
      </w:r>
      <w:r w:rsidR="00B9057D" w:rsidRPr="00004927">
        <w:rPr>
          <w:sz w:val="28"/>
          <w:szCs w:val="28"/>
        </w:rPr>
        <w:t>Họp báo công bố kế hoạch xây dự</w:t>
      </w:r>
      <w:r w:rsidR="00041366">
        <w:rPr>
          <w:sz w:val="28"/>
          <w:szCs w:val="28"/>
        </w:rPr>
        <w:t>ng C</w:t>
      </w:r>
      <w:r w:rsidR="00B9057D" w:rsidRPr="00004927">
        <w:rPr>
          <w:sz w:val="28"/>
          <w:szCs w:val="28"/>
        </w:rPr>
        <w:t>ẩm nang và mờ</w:t>
      </w:r>
      <w:r w:rsidR="00FB7FDB">
        <w:rPr>
          <w:sz w:val="28"/>
          <w:szCs w:val="28"/>
        </w:rPr>
        <w:t>i doanh nghiệp</w:t>
      </w:r>
      <w:r w:rsidR="00B9057D" w:rsidRPr="00004927">
        <w:rPr>
          <w:sz w:val="28"/>
          <w:szCs w:val="28"/>
        </w:rPr>
        <w:t xml:space="preserve"> tham gia Cẩm nang</w:t>
      </w:r>
    </w:p>
    <w:p w:rsidR="00473434" w:rsidRPr="00004927" w:rsidRDefault="00A458B9" w:rsidP="00861012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15/6</w:t>
      </w:r>
      <w:r w:rsidR="00E61F07">
        <w:rPr>
          <w:b/>
          <w:sz w:val="28"/>
          <w:szCs w:val="28"/>
        </w:rPr>
        <w:t xml:space="preserve"> -</w:t>
      </w:r>
      <w:r w:rsidR="00B9057D" w:rsidRPr="00004927">
        <w:rPr>
          <w:b/>
          <w:sz w:val="28"/>
          <w:szCs w:val="28"/>
        </w:rPr>
        <w:t xml:space="preserve"> 15/7: </w:t>
      </w:r>
      <w:r w:rsidR="00B9057D" w:rsidRPr="00004927">
        <w:rPr>
          <w:sz w:val="28"/>
          <w:szCs w:val="28"/>
        </w:rPr>
        <w:t>Thu thập phiếu tra</w:t>
      </w:r>
    </w:p>
    <w:p w:rsidR="00B9057D" w:rsidRPr="00004927" w:rsidRDefault="00B9057D" w:rsidP="00861012">
      <w:pPr>
        <w:pStyle w:val="ListParagraph"/>
        <w:numPr>
          <w:ilvl w:val="1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 w:rsidRPr="00004927">
        <w:rPr>
          <w:b/>
          <w:sz w:val="28"/>
          <w:szCs w:val="28"/>
        </w:rPr>
        <w:t>15/</w:t>
      </w:r>
      <w:r w:rsidR="00E61F07">
        <w:rPr>
          <w:b/>
          <w:sz w:val="28"/>
          <w:szCs w:val="28"/>
        </w:rPr>
        <w:t>7 -</w:t>
      </w:r>
      <w:r w:rsidRPr="00004927">
        <w:rPr>
          <w:b/>
          <w:sz w:val="28"/>
          <w:szCs w:val="28"/>
        </w:rPr>
        <w:t xml:space="preserve"> 25/8: </w:t>
      </w:r>
      <w:r w:rsidRPr="00004927">
        <w:rPr>
          <w:sz w:val="28"/>
          <w:szCs w:val="28"/>
        </w:rPr>
        <w:t>Xử lý thông tin và tiến hành in ấn Cẩ</w:t>
      </w:r>
      <w:r w:rsidR="007E432A">
        <w:rPr>
          <w:sz w:val="28"/>
          <w:szCs w:val="28"/>
        </w:rPr>
        <w:t>m n</w:t>
      </w:r>
      <w:r w:rsidRPr="00004927">
        <w:rPr>
          <w:sz w:val="28"/>
          <w:szCs w:val="28"/>
        </w:rPr>
        <w:t xml:space="preserve">ang; cập nhật lên </w:t>
      </w:r>
      <w:r w:rsidR="005F128F">
        <w:rPr>
          <w:sz w:val="28"/>
          <w:szCs w:val="28"/>
        </w:rPr>
        <w:t xml:space="preserve">bản </w:t>
      </w:r>
      <w:r w:rsidRPr="00004927">
        <w:rPr>
          <w:sz w:val="28"/>
          <w:szCs w:val="28"/>
        </w:rPr>
        <w:t>điện tử (website)</w:t>
      </w:r>
    </w:p>
    <w:p w:rsidR="00B9057D" w:rsidRPr="00004927" w:rsidRDefault="00B9057D" w:rsidP="00861012">
      <w:pPr>
        <w:pStyle w:val="ListParagraph"/>
        <w:numPr>
          <w:ilvl w:val="1"/>
          <w:numId w:val="3"/>
        </w:numPr>
        <w:tabs>
          <w:tab w:val="left" w:pos="993"/>
          <w:tab w:val="left" w:pos="2410"/>
        </w:tabs>
        <w:spacing w:before="120" w:after="120"/>
        <w:ind w:left="0" w:firstLine="567"/>
        <w:jc w:val="both"/>
        <w:rPr>
          <w:sz w:val="28"/>
          <w:szCs w:val="28"/>
        </w:rPr>
      </w:pPr>
      <w:r w:rsidRPr="00004927">
        <w:rPr>
          <w:b/>
          <w:sz w:val="28"/>
          <w:szCs w:val="28"/>
        </w:rPr>
        <w:t xml:space="preserve">26/8: </w:t>
      </w:r>
      <w:r w:rsidR="007E3BB4">
        <w:rPr>
          <w:b/>
          <w:sz w:val="28"/>
          <w:szCs w:val="28"/>
        </w:rPr>
        <w:tab/>
      </w:r>
      <w:r w:rsidRPr="00004927">
        <w:rPr>
          <w:sz w:val="28"/>
          <w:szCs w:val="28"/>
        </w:rPr>
        <w:t>Phát hành Cẩ</w:t>
      </w:r>
      <w:r w:rsidR="00E21087">
        <w:rPr>
          <w:sz w:val="28"/>
          <w:szCs w:val="28"/>
        </w:rPr>
        <w:t>m n</w:t>
      </w:r>
      <w:r w:rsidRPr="00004927">
        <w:rPr>
          <w:sz w:val="28"/>
          <w:szCs w:val="28"/>
        </w:rPr>
        <w:t xml:space="preserve">ang </w:t>
      </w:r>
      <w:r w:rsidR="0060242C">
        <w:rPr>
          <w:sz w:val="28"/>
          <w:szCs w:val="28"/>
        </w:rPr>
        <w:t xml:space="preserve">bản </w:t>
      </w:r>
      <w:r w:rsidR="00381ACD">
        <w:rPr>
          <w:sz w:val="28"/>
          <w:szCs w:val="28"/>
        </w:rPr>
        <w:t>in</w:t>
      </w:r>
      <w:r w:rsidR="0060242C">
        <w:rPr>
          <w:sz w:val="28"/>
          <w:szCs w:val="28"/>
        </w:rPr>
        <w:t xml:space="preserve"> </w:t>
      </w:r>
      <w:r w:rsidRPr="00004927">
        <w:rPr>
          <w:sz w:val="28"/>
          <w:szCs w:val="28"/>
        </w:rPr>
        <w:t xml:space="preserve">và chạy thử </w:t>
      </w:r>
      <w:r w:rsidR="0060242C">
        <w:rPr>
          <w:sz w:val="28"/>
          <w:szCs w:val="28"/>
        </w:rPr>
        <w:t xml:space="preserve"> bản</w:t>
      </w:r>
      <w:r w:rsidRPr="00004927">
        <w:rPr>
          <w:sz w:val="28"/>
          <w:szCs w:val="28"/>
        </w:rPr>
        <w:t xml:space="preserve"> điện tử</w:t>
      </w:r>
    </w:p>
    <w:p w:rsidR="00B9057D" w:rsidRDefault="00B9057D" w:rsidP="00861012">
      <w:pPr>
        <w:pStyle w:val="ListParagraph"/>
        <w:numPr>
          <w:ilvl w:val="1"/>
          <w:numId w:val="3"/>
        </w:numPr>
        <w:tabs>
          <w:tab w:val="left" w:pos="993"/>
          <w:tab w:val="left" w:pos="2410"/>
        </w:tabs>
        <w:spacing w:before="120" w:after="120"/>
        <w:ind w:left="0" w:firstLine="567"/>
        <w:jc w:val="both"/>
        <w:rPr>
          <w:sz w:val="28"/>
          <w:szCs w:val="28"/>
        </w:rPr>
      </w:pPr>
      <w:r w:rsidRPr="00004927">
        <w:rPr>
          <w:b/>
          <w:sz w:val="28"/>
          <w:szCs w:val="28"/>
        </w:rPr>
        <w:t xml:space="preserve">28/8: </w:t>
      </w:r>
      <w:r w:rsidR="007E3BB4">
        <w:rPr>
          <w:b/>
          <w:sz w:val="28"/>
          <w:szCs w:val="28"/>
        </w:rPr>
        <w:tab/>
      </w:r>
      <w:r w:rsidRPr="00004927">
        <w:rPr>
          <w:sz w:val="28"/>
          <w:szCs w:val="28"/>
        </w:rPr>
        <w:t xml:space="preserve">Chính thức </w:t>
      </w:r>
      <w:r w:rsidR="00A731AC" w:rsidRPr="00004927">
        <w:rPr>
          <w:sz w:val="28"/>
          <w:szCs w:val="28"/>
        </w:rPr>
        <w:t xml:space="preserve">giới thiệu </w:t>
      </w:r>
      <w:r w:rsidR="00A731AC">
        <w:rPr>
          <w:sz w:val="28"/>
          <w:szCs w:val="28"/>
        </w:rPr>
        <w:t xml:space="preserve">việc </w:t>
      </w:r>
      <w:r w:rsidRPr="00004927">
        <w:rPr>
          <w:sz w:val="28"/>
          <w:szCs w:val="28"/>
        </w:rPr>
        <w:t>phát hành Cẩ</w:t>
      </w:r>
      <w:r w:rsidR="005F128F">
        <w:rPr>
          <w:sz w:val="28"/>
          <w:szCs w:val="28"/>
        </w:rPr>
        <w:t>m n</w:t>
      </w:r>
      <w:r w:rsidRPr="00004927">
        <w:rPr>
          <w:sz w:val="28"/>
          <w:szCs w:val="28"/>
        </w:rPr>
        <w:t xml:space="preserve">ang </w:t>
      </w:r>
      <w:r w:rsidR="00FB2686">
        <w:rPr>
          <w:sz w:val="28"/>
          <w:szCs w:val="28"/>
        </w:rPr>
        <w:t xml:space="preserve">bản </w:t>
      </w:r>
      <w:r w:rsidR="004049ED">
        <w:rPr>
          <w:sz w:val="28"/>
          <w:szCs w:val="28"/>
        </w:rPr>
        <w:t>in</w:t>
      </w:r>
      <w:r w:rsidR="00FB2686">
        <w:rPr>
          <w:sz w:val="28"/>
          <w:szCs w:val="28"/>
        </w:rPr>
        <w:t xml:space="preserve"> </w:t>
      </w:r>
      <w:r w:rsidRPr="00004927">
        <w:rPr>
          <w:sz w:val="28"/>
          <w:szCs w:val="28"/>
        </w:rPr>
        <w:t xml:space="preserve">và </w:t>
      </w:r>
      <w:r w:rsidR="005F128F">
        <w:rPr>
          <w:sz w:val="28"/>
          <w:szCs w:val="28"/>
        </w:rPr>
        <w:t>bản điện tử.</w:t>
      </w:r>
    </w:p>
    <w:p w:rsidR="00CE64A1" w:rsidRDefault="00CE64A1" w:rsidP="00CE64A1">
      <w:pPr>
        <w:tabs>
          <w:tab w:val="left" w:pos="993"/>
          <w:tab w:val="left" w:pos="2410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E64A1" w:rsidRPr="00CE64A1" w:rsidRDefault="00CE64A1" w:rsidP="00CE64A1">
      <w:pPr>
        <w:tabs>
          <w:tab w:val="left" w:pos="993"/>
          <w:tab w:val="left" w:pos="2410"/>
        </w:tabs>
        <w:spacing w:before="120" w:after="120"/>
        <w:jc w:val="right"/>
        <w:rPr>
          <w:szCs w:val="28"/>
        </w:rPr>
      </w:pPr>
      <w:r>
        <w:rPr>
          <w:szCs w:val="28"/>
        </w:rPr>
        <w:t>SỞ THÔNG TIN VÀ TRUYỀN THÔNG</w:t>
      </w:r>
    </w:p>
    <w:sectPr w:rsidR="00CE64A1" w:rsidRPr="00CE64A1" w:rsidSect="004C636D">
      <w:pgSz w:w="11907" w:h="16840" w:code="9"/>
      <w:pgMar w:top="993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38" w:rsidRDefault="00635D38">
      <w:r>
        <w:separator/>
      </w:r>
    </w:p>
  </w:endnote>
  <w:endnote w:type="continuationSeparator" w:id="0">
    <w:p w:rsidR="00635D38" w:rsidRDefault="0063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38" w:rsidRDefault="00635D38">
      <w:r>
        <w:separator/>
      </w:r>
    </w:p>
  </w:footnote>
  <w:footnote w:type="continuationSeparator" w:id="0">
    <w:p w:rsidR="00635D38" w:rsidRDefault="00635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02"/>
    <w:multiLevelType w:val="hybridMultilevel"/>
    <w:tmpl w:val="711A82A0"/>
    <w:lvl w:ilvl="0" w:tplc="500649C8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22B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1C622B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73947"/>
    <w:multiLevelType w:val="hybridMultilevel"/>
    <w:tmpl w:val="D50A7E48"/>
    <w:lvl w:ilvl="0" w:tplc="8F84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306EE62">
      <w:start w:val="1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7483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02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A10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7C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AAA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66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1003307"/>
    <w:multiLevelType w:val="hybridMultilevel"/>
    <w:tmpl w:val="BA363002"/>
    <w:lvl w:ilvl="0" w:tplc="8A4061EA">
      <w:start w:val="5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D66D1"/>
    <w:multiLevelType w:val="multilevel"/>
    <w:tmpl w:val="529EC6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C63CEB"/>
    <w:multiLevelType w:val="hybridMultilevel"/>
    <w:tmpl w:val="482C580C"/>
    <w:lvl w:ilvl="0" w:tplc="CD9674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A76EB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B086B"/>
    <w:multiLevelType w:val="multilevel"/>
    <w:tmpl w:val="3ED02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BA07BC8"/>
    <w:multiLevelType w:val="multilevel"/>
    <w:tmpl w:val="D5BADB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1143C01"/>
    <w:multiLevelType w:val="hybridMultilevel"/>
    <w:tmpl w:val="5CB64A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23671"/>
    <w:multiLevelType w:val="hybridMultilevel"/>
    <w:tmpl w:val="A1142614"/>
    <w:lvl w:ilvl="0" w:tplc="8DFC6980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F86C2B"/>
    <w:multiLevelType w:val="multilevel"/>
    <w:tmpl w:val="0AAE0A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A8F71DF"/>
    <w:multiLevelType w:val="multilevel"/>
    <w:tmpl w:val="A3FA4B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DA22AF0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1C4"/>
    <w:rsid w:val="00001D7F"/>
    <w:rsid w:val="0000344B"/>
    <w:rsid w:val="00004927"/>
    <w:rsid w:val="000059D1"/>
    <w:rsid w:val="00013B4C"/>
    <w:rsid w:val="00022989"/>
    <w:rsid w:val="00041366"/>
    <w:rsid w:val="000425BE"/>
    <w:rsid w:val="0004323F"/>
    <w:rsid w:val="000557DF"/>
    <w:rsid w:val="000625DD"/>
    <w:rsid w:val="000640E3"/>
    <w:rsid w:val="00065C6D"/>
    <w:rsid w:val="00067B28"/>
    <w:rsid w:val="00092B21"/>
    <w:rsid w:val="000A34EC"/>
    <w:rsid w:val="000A6337"/>
    <w:rsid w:val="000B0AAB"/>
    <w:rsid w:val="000B0FD1"/>
    <w:rsid w:val="000B5493"/>
    <w:rsid w:val="000C4CA3"/>
    <w:rsid w:val="000C50E9"/>
    <w:rsid w:val="000C6C36"/>
    <w:rsid w:val="000D2AD1"/>
    <w:rsid w:val="000E1AE6"/>
    <w:rsid w:val="000E669D"/>
    <w:rsid w:val="000F0A90"/>
    <w:rsid w:val="000F65BC"/>
    <w:rsid w:val="00103D41"/>
    <w:rsid w:val="00105F4E"/>
    <w:rsid w:val="00114829"/>
    <w:rsid w:val="001234CC"/>
    <w:rsid w:val="00126771"/>
    <w:rsid w:val="00137157"/>
    <w:rsid w:val="00141FA3"/>
    <w:rsid w:val="00150BB0"/>
    <w:rsid w:val="00154826"/>
    <w:rsid w:val="00155A22"/>
    <w:rsid w:val="00162F42"/>
    <w:rsid w:val="00167968"/>
    <w:rsid w:val="001912C7"/>
    <w:rsid w:val="00191449"/>
    <w:rsid w:val="0019357F"/>
    <w:rsid w:val="001B0925"/>
    <w:rsid w:val="001C2C64"/>
    <w:rsid w:val="001C2F14"/>
    <w:rsid w:val="001E18FF"/>
    <w:rsid w:val="001F6F45"/>
    <w:rsid w:val="00201973"/>
    <w:rsid w:val="00205D52"/>
    <w:rsid w:val="0020765E"/>
    <w:rsid w:val="00216201"/>
    <w:rsid w:val="00220677"/>
    <w:rsid w:val="00226875"/>
    <w:rsid w:val="00244914"/>
    <w:rsid w:val="00255D69"/>
    <w:rsid w:val="00273DAE"/>
    <w:rsid w:val="00287D32"/>
    <w:rsid w:val="00291E79"/>
    <w:rsid w:val="00295FA5"/>
    <w:rsid w:val="002A6706"/>
    <w:rsid w:val="002E12FB"/>
    <w:rsid w:val="002E6464"/>
    <w:rsid w:val="002E790C"/>
    <w:rsid w:val="00311D94"/>
    <w:rsid w:val="00317413"/>
    <w:rsid w:val="00323CAD"/>
    <w:rsid w:val="00325C92"/>
    <w:rsid w:val="003319BB"/>
    <w:rsid w:val="00331E70"/>
    <w:rsid w:val="00336C05"/>
    <w:rsid w:val="0034121B"/>
    <w:rsid w:val="003432A6"/>
    <w:rsid w:val="003478FB"/>
    <w:rsid w:val="00350143"/>
    <w:rsid w:val="00350F8C"/>
    <w:rsid w:val="00355677"/>
    <w:rsid w:val="00357F04"/>
    <w:rsid w:val="00381ACD"/>
    <w:rsid w:val="003A118A"/>
    <w:rsid w:val="003B0E8F"/>
    <w:rsid w:val="003B1911"/>
    <w:rsid w:val="003C0C2C"/>
    <w:rsid w:val="003C48D8"/>
    <w:rsid w:val="003C6FD0"/>
    <w:rsid w:val="003C7A64"/>
    <w:rsid w:val="003D4CCD"/>
    <w:rsid w:val="003E063F"/>
    <w:rsid w:val="003E2F1F"/>
    <w:rsid w:val="003E5411"/>
    <w:rsid w:val="003E6CC1"/>
    <w:rsid w:val="003F2318"/>
    <w:rsid w:val="003F251F"/>
    <w:rsid w:val="0040001B"/>
    <w:rsid w:val="004049ED"/>
    <w:rsid w:val="00405B0A"/>
    <w:rsid w:val="00411EFC"/>
    <w:rsid w:val="004156D0"/>
    <w:rsid w:val="00415AAE"/>
    <w:rsid w:val="00422930"/>
    <w:rsid w:val="00431854"/>
    <w:rsid w:val="00433FEE"/>
    <w:rsid w:val="00436D3E"/>
    <w:rsid w:val="00440D29"/>
    <w:rsid w:val="00444698"/>
    <w:rsid w:val="00465094"/>
    <w:rsid w:val="00466410"/>
    <w:rsid w:val="00473434"/>
    <w:rsid w:val="00492681"/>
    <w:rsid w:val="004A29F6"/>
    <w:rsid w:val="004A632E"/>
    <w:rsid w:val="004B3E9E"/>
    <w:rsid w:val="004B5D58"/>
    <w:rsid w:val="004C26B7"/>
    <w:rsid w:val="004C3588"/>
    <w:rsid w:val="004C636D"/>
    <w:rsid w:val="004D1BDA"/>
    <w:rsid w:val="004E4A08"/>
    <w:rsid w:val="004F7E88"/>
    <w:rsid w:val="00501E0C"/>
    <w:rsid w:val="005076FE"/>
    <w:rsid w:val="00516FAC"/>
    <w:rsid w:val="00531854"/>
    <w:rsid w:val="005321AA"/>
    <w:rsid w:val="005439B8"/>
    <w:rsid w:val="00543CE9"/>
    <w:rsid w:val="00547979"/>
    <w:rsid w:val="005479E7"/>
    <w:rsid w:val="00563208"/>
    <w:rsid w:val="005748BD"/>
    <w:rsid w:val="005A6FDD"/>
    <w:rsid w:val="005D4738"/>
    <w:rsid w:val="005E2584"/>
    <w:rsid w:val="005F128F"/>
    <w:rsid w:val="0060242C"/>
    <w:rsid w:val="00605D17"/>
    <w:rsid w:val="00606352"/>
    <w:rsid w:val="00606698"/>
    <w:rsid w:val="0060774E"/>
    <w:rsid w:val="006079EA"/>
    <w:rsid w:val="00607FA3"/>
    <w:rsid w:val="0061042C"/>
    <w:rsid w:val="00623C50"/>
    <w:rsid w:val="00635039"/>
    <w:rsid w:val="00635D38"/>
    <w:rsid w:val="006441DD"/>
    <w:rsid w:val="00646155"/>
    <w:rsid w:val="00655454"/>
    <w:rsid w:val="00656408"/>
    <w:rsid w:val="006641DA"/>
    <w:rsid w:val="00670A6C"/>
    <w:rsid w:val="0067357C"/>
    <w:rsid w:val="00696B35"/>
    <w:rsid w:val="00697AF0"/>
    <w:rsid w:val="006A3414"/>
    <w:rsid w:val="006C6930"/>
    <w:rsid w:val="006C74AE"/>
    <w:rsid w:val="006D3A9B"/>
    <w:rsid w:val="006E0AEB"/>
    <w:rsid w:val="006E7F66"/>
    <w:rsid w:val="006F44C2"/>
    <w:rsid w:val="00704D74"/>
    <w:rsid w:val="007068D6"/>
    <w:rsid w:val="00720523"/>
    <w:rsid w:val="00722C8F"/>
    <w:rsid w:val="00743234"/>
    <w:rsid w:val="00760099"/>
    <w:rsid w:val="00764D3D"/>
    <w:rsid w:val="007726B0"/>
    <w:rsid w:val="0078002B"/>
    <w:rsid w:val="00791D82"/>
    <w:rsid w:val="00794CCD"/>
    <w:rsid w:val="007A0A62"/>
    <w:rsid w:val="007B35AD"/>
    <w:rsid w:val="007B3A1F"/>
    <w:rsid w:val="007D017F"/>
    <w:rsid w:val="007D09EF"/>
    <w:rsid w:val="007D121F"/>
    <w:rsid w:val="007D7DED"/>
    <w:rsid w:val="007E3BB4"/>
    <w:rsid w:val="007E432A"/>
    <w:rsid w:val="007E7483"/>
    <w:rsid w:val="007E7E70"/>
    <w:rsid w:val="00810D90"/>
    <w:rsid w:val="00814B6A"/>
    <w:rsid w:val="00827620"/>
    <w:rsid w:val="00830EF6"/>
    <w:rsid w:val="0083185F"/>
    <w:rsid w:val="0084394E"/>
    <w:rsid w:val="00854EED"/>
    <w:rsid w:val="00861012"/>
    <w:rsid w:val="00880478"/>
    <w:rsid w:val="008875E8"/>
    <w:rsid w:val="00897C05"/>
    <w:rsid w:val="008C1259"/>
    <w:rsid w:val="008C7CC1"/>
    <w:rsid w:val="00902E7C"/>
    <w:rsid w:val="00910C29"/>
    <w:rsid w:val="00913E4D"/>
    <w:rsid w:val="00915D33"/>
    <w:rsid w:val="00917954"/>
    <w:rsid w:val="009263C2"/>
    <w:rsid w:val="00927064"/>
    <w:rsid w:val="0093088B"/>
    <w:rsid w:val="00930FAA"/>
    <w:rsid w:val="009466B4"/>
    <w:rsid w:val="009700DE"/>
    <w:rsid w:val="00977056"/>
    <w:rsid w:val="00990861"/>
    <w:rsid w:val="00993232"/>
    <w:rsid w:val="00993553"/>
    <w:rsid w:val="0099479A"/>
    <w:rsid w:val="009A0AC4"/>
    <w:rsid w:val="009A18A6"/>
    <w:rsid w:val="009A2562"/>
    <w:rsid w:val="009B32BC"/>
    <w:rsid w:val="009C63C1"/>
    <w:rsid w:val="009D1E8B"/>
    <w:rsid w:val="009F2CAF"/>
    <w:rsid w:val="00A019D6"/>
    <w:rsid w:val="00A12E54"/>
    <w:rsid w:val="00A234AC"/>
    <w:rsid w:val="00A24F91"/>
    <w:rsid w:val="00A2610F"/>
    <w:rsid w:val="00A300C8"/>
    <w:rsid w:val="00A458B9"/>
    <w:rsid w:val="00A60942"/>
    <w:rsid w:val="00A72543"/>
    <w:rsid w:val="00A731AC"/>
    <w:rsid w:val="00A85927"/>
    <w:rsid w:val="00A91C97"/>
    <w:rsid w:val="00AA0B2D"/>
    <w:rsid w:val="00AB03BD"/>
    <w:rsid w:val="00AB193A"/>
    <w:rsid w:val="00AB7FBF"/>
    <w:rsid w:val="00AC3AE0"/>
    <w:rsid w:val="00AD651C"/>
    <w:rsid w:val="00AE242D"/>
    <w:rsid w:val="00AE3A7C"/>
    <w:rsid w:val="00AE4E3F"/>
    <w:rsid w:val="00AE7347"/>
    <w:rsid w:val="00AF2D00"/>
    <w:rsid w:val="00AF4961"/>
    <w:rsid w:val="00B15644"/>
    <w:rsid w:val="00B20F56"/>
    <w:rsid w:val="00B2194D"/>
    <w:rsid w:val="00B21CBC"/>
    <w:rsid w:val="00B37AC1"/>
    <w:rsid w:val="00B5742B"/>
    <w:rsid w:val="00B62625"/>
    <w:rsid w:val="00B76409"/>
    <w:rsid w:val="00B77849"/>
    <w:rsid w:val="00B81978"/>
    <w:rsid w:val="00B86A53"/>
    <w:rsid w:val="00B872BC"/>
    <w:rsid w:val="00B9057D"/>
    <w:rsid w:val="00B97CF2"/>
    <w:rsid w:val="00BA2D24"/>
    <w:rsid w:val="00BB55CC"/>
    <w:rsid w:val="00BE5ADB"/>
    <w:rsid w:val="00BE78CD"/>
    <w:rsid w:val="00BF1719"/>
    <w:rsid w:val="00BF685F"/>
    <w:rsid w:val="00C061E9"/>
    <w:rsid w:val="00C07EBD"/>
    <w:rsid w:val="00C14404"/>
    <w:rsid w:val="00C31E19"/>
    <w:rsid w:val="00C428B9"/>
    <w:rsid w:val="00C4337B"/>
    <w:rsid w:val="00C52D08"/>
    <w:rsid w:val="00C53C5E"/>
    <w:rsid w:val="00C9618D"/>
    <w:rsid w:val="00CB0413"/>
    <w:rsid w:val="00CC11C4"/>
    <w:rsid w:val="00CC2268"/>
    <w:rsid w:val="00CC648F"/>
    <w:rsid w:val="00CE64A1"/>
    <w:rsid w:val="00CF6047"/>
    <w:rsid w:val="00D02BE9"/>
    <w:rsid w:val="00D10699"/>
    <w:rsid w:val="00D150D2"/>
    <w:rsid w:val="00D233F0"/>
    <w:rsid w:val="00D241FC"/>
    <w:rsid w:val="00D3662A"/>
    <w:rsid w:val="00D4480A"/>
    <w:rsid w:val="00D45A3F"/>
    <w:rsid w:val="00D61583"/>
    <w:rsid w:val="00D76562"/>
    <w:rsid w:val="00D8411D"/>
    <w:rsid w:val="00D852E1"/>
    <w:rsid w:val="00D86440"/>
    <w:rsid w:val="00DA6A26"/>
    <w:rsid w:val="00DB2CE1"/>
    <w:rsid w:val="00DB6576"/>
    <w:rsid w:val="00DC2163"/>
    <w:rsid w:val="00DD6663"/>
    <w:rsid w:val="00DE0105"/>
    <w:rsid w:val="00DE0319"/>
    <w:rsid w:val="00DE1BB0"/>
    <w:rsid w:val="00DE4E98"/>
    <w:rsid w:val="00DF393F"/>
    <w:rsid w:val="00DF69C3"/>
    <w:rsid w:val="00E12947"/>
    <w:rsid w:val="00E20C41"/>
    <w:rsid w:val="00E21087"/>
    <w:rsid w:val="00E21B1E"/>
    <w:rsid w:val="00E239B2"/>
    <w:rsid w:val="00E30BC0"/>
    <w:rsid w:val="00E51795"/>
    <w:rsid w:val="00E61F07"/>
    <w:rsid w:val="00E65850"/>
    <w:rsid w:val="00E72017"/>
    <w:rsid w:val="00E74A8B"/>
    <w:rsid w:val="00E80CD4"/>
    <w:rsid w:val="00E84FBC"/>
    <w:rsid w:val="00E86A4D"/>
    <w:rsid w:val="00E90177"/>
    <w:rsid w:val="00E9668A"/>
    <w:rsid w:val="00EA2B45"/>
    <w:rsid w:val="00EA7D8D"/>
    <w:rsid w:val="00EB3B8F"/>
    <w:rsid w:val="00ED620D"/>
    <w:rsid w:val="00ED7043"/>
    <w:rsid w:val="00EE2159"/>
    <w:rsid w:val="00F06A2F"/>
    <w:rsid w:val="00F126AB"/>
    <w:rsid w:val="00F170FD"/>
    <w:rsid w:val="00F3190F"/>
    <w:rsid w:val="00F54995"/>
    <w:rsid w:val="00F616AD"/>
    <w:rsid w:val="00F61B33"/>
    <w:rsid w:val="00F66DD7"/>
    <w:rsid w:val="00F7413F"/>
    <w:rsid w:val="00F8336D"/>
    <w:rsid w:val="00F91C0F"/>
    <w:rsid w:val="00F92404"/>
    <w:rsid w:val="00FA5378"/>
    <w:rsid w:val="00FB2686"/>
    <w:rsid w:val="00FB7FDB"/>
    <w:rsid w:val="00FC1178"/>
    <w:rsid w:val="00FC5F99"/>
    <w:rsid w:val="00FE07ED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62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C4"/>
    <w:pPr>
      <w:ind w:left="720"/>
    </w:pPr>
    <w:rPr>
      <w:sz w:val="24"/>
      <w:szCs w:val="24"/>
    </w:rPr>
  </w:style>
  <w:style w:type="paragraph" w:styleId="Header">
    <w:name w:val="header"/>
    <w:basedOn w:val="Normal"/>
    <w:rsid w:val="00022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29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7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0001B"/>
    <w:rPr>
      <w:b/>
      <w:bCs/>
    </w:rPr>
  </w:style>
  <w:style w:type="paragraph" w:customStyle="1" w:styleId="msolistparagraph0">
    <w:name w:val="msolistparagraph"/>
    <w:basedOn w:val="Normal"/>
    <w:rsid w:val="0040001B"/>
    <w:pPr>
      <w:spacing w:before="100" w:beforeAutospacing="1" w:after="100" w:afterAutospacing="1"/>
    </w:pPr>
    <w:rPr>
      <w:rFonts w:eastAsia="Batang"/>
      <w:sz w:val="24"/>
      <w:szCs w:val="24"/>
      <w:lang w:eastAsia="ja-JP"/>
    </w:rPr>
  </w:style>
  <w:style w:type="numbering" w:customStyle="1" w:styleId="Style1">
    <w:name w:val="Style1"/>
    <w:uiPriority w:val="99"/>
    <w:rsid w:val="00AB7FB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CFB3-5593-47C0-8F20-FAA36C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ĐỀ CƯƠNG XÂY DỰNG CẨM NANG VỀ SẢN PHẨM DỊCH VỤ CNTT</vt:lpstr>
    </vt:vector>
  </TitlesOfParts>
  <Company>Grizli777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ĐỀ CƯƠNG XÂY DỰNG CẨM NANG VỀ SẢN PHẨM DỊCH VỤ CNTT</dc:title>
  <dc:creator>Chu Tien Dung</dc:creator>
  <cp:lastModifiedBy>vtthuong.stttt</cp:lastModifiedBy>
  <cp:revision>117</cp:revision>
  <cp:lastPrinted>2012-05-22T09:03:00Z</cp:lastPrinted>
  <dcterms:created xsi:type="dcterms:W3CDTF">2012-05-18T04:29:00Z</dcterms:created>
  <dcterms:modified xsi:type="dcterms:W3CDTF">2012-05-25T08:02:00Z</dcterms:modified>
</cp:coreProperties>
</file>